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BFA6" w14:textId="77777777" w:rsidR="00C913E5" w:rsidRPr="00C913E5" w:rsidRDefault="00C913E5" w:rsidP="00C913E5">
      <w:pPr>
        <w:spacing w:before="100" w:beforeAutospacing="1" w:after="100" w:afterAutospacing="1" w:line="240" w:lineRule="auto"/>
        <w:outlineLvl w:val="0"/>
        <w:rPr>
          <w:rFonts w:eastAsia="Times New Roman" w:cs="Times New Roman"/>
          <w:b/>
          <w:bCs/>
          <w:kern w:val="36"/>
          <w:sz w:val="24"/>
          <w:szCs w:val="24"/>
          <w:lang w:val="en-US" w:eastAsia="en-GB"/>
        </w:rPr>
      </w:pPr>
      <w:r>
        <w:rPr>
          <w:rFonts w:eastAsia="Times New Roman" w:cs="Times New Roman"/>
          <w:b/>
          <w:bCs/>
          <w:kern w:val="36"/>
          <w:sz w:val="24"/>
          <w:szCs w:val="24"/>
          <w:lang w:val="en-US" w:eastAsia="en-GB"/>
        </w:rPr>
        <w:t>Enovert Community Trust</w:t>
      </w:r>
      <w:r w:rsidRPr="00C913E5">
        <w:rPr>
          <w:rFonts w:eastAsia="Times New Roman" w:cs="Times New Roman"/>
          <w:b/>
          <w:bCs/>
          <w:kern w:val="36"/>
          <w:sz w:val="24"/>
          <w:szCs w:val="24"/>
          <w:lang w:val="en-US" w:eastAsia="en-GB"/>
        </w:rPr>
        <w:t xml:space="preserve"> Privacy Policy</w:t>
      </w:r>
    </w:p>
    <w:p w14:paraId="5989028B" w14:textId="77777777" w:rsidR="00C913E5" w:rsidRPr="00C913E5" w:rsidRDefault="00C913E5" w:rsidP="00C913E5">
      <w:pPr>
        <w:spacing w:before="100" w:beforeAutospacing="1" w:after="100" w:afterAutospacing="1" w:line="240" w:lineRule="auto"/>
        <w:outlineLvl w:val="5"/>
        <w:rPr>
          <w:rFonts w:eastAsia="Times New Roman" w:cs="Times New Roman"/>
          <w:b/>
          <w:bCs/>
          <w:sz w:val="24"/>
          <w:szCs w:val="24"/>
          <w:lang w:val="en-US" w:eastAsia="en-GB"/>
        </w:rPr>
      </w:pPr>
      <w:r w:rsidRPr="00C913E5">
        <w:rPr>
          <w:rFonts w:eastAsia="Times New Roman" w:cs="Times New Roman"/>
          <w:b/>
          <w:bCs/>
          <w:sz w:val="24"/>
          <w:szCs w:val="24"/>
          <w:lang w:val="en-US" w:eastAsia="en-GB"/>
        </w:rPr>
        <w:t>Introduction</w:t>
      </w:r>
    </w:p>
    <w:p w14:paraId="78337405" w14:textId="77777777" w:rsid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 xml:space="preserve">This Privacy Statement explains how </w:t>
      </w:r>
      <w:r>
        <w:rPr>
          <w:rFonts w:eastAsia="Times New Roman" w:cs="Times New Roman"/>
          <w:sz w:val="24"/>
          <w:szCs w:val="24"/>
          <w:lang w:val="en-US" w:eastAsia="en-GB"/>
        </w:rPr>
        <w:t xml:space="preserve">Enovert Community Trust (ECT) </w:t>
      </w:r>
      <w:r w:rsidRPr="00C913E5">
        <w:rPr>
          <w:rFonts w:eastAsia="Times New Roman" w:cs="Times New Roman"/>
          <w:sz w:val="24"/>
          <w:szCs w:val="24"/>
          <w:lang w:val="en-US" w:eastAsia="en-GB"/>
        </w:rPr>
        <w:t>collect</w:t>
      </w:r>
      <w:r>
        <w:rPr>
          <w:rFonts w:eastAsia="Times New Roman" w:cs="Times New Roman"/>
          <w:sz w:val="24"/>
          <w:szCs w:val="24"/>
          <w:lang w:val="en-US" w:eastAsia="en-GB"/>
        </w:rPr>
        <w:t>s</w:t>
      </w:r>
      <w:r w:rsidRPr="00C913E5">
        <w:rPr>
          <w:rFonts w:eastAsia="Times New Roman" w:cs="Times New Roman"/>
          <w:sz w:val="24"/>
          <w:szCs w:val="24"/>
          <w:lang w:val="en-US" w:eastAsia="en-GB"/>
        </w:rPr>
        <w:t>, use</w:t>
      </w:r>
      <w:r>
        <w:rPr>
          <w:rFonts w:eastAsia="Times New Roman" w:cs="Times New Roman"/>
          <w:sz w:val="24"/>
          <w:szCs w:val="24"/>
          <w:lang w:val="en-US" w:eastAsia="en-GB"/>
        </w:rPr>
        <w:t>s</w:t>
      </w:r>
      <w:r w:rsidRPr="00C913E5">
        <w:rPr>
          <w:rFonts w:eastAsia="Times New Roman" w:cs="Times New Roman"/>
          <w:sz w:val="24"/>
          <w:szCs w:val="24"/>
          <w:lang w:val="en-US" w:eastAsia="en-GB"/>
        </w:rPr>
        <w:t xml:space="preserve"> and safeguard</w:t>
      </w:r>
      <w:r>
        <w:rPr>
          <w:rFonts w:eastAsia="Times New Roman" w:cs="Times New Roman"/>
          <w:sz w:val="24"/>
          <w:szCs w:val="24"/>
          <w:lang w:val="en-US" w:eastAsia="en-GB"/>
        </w:rPr>
        <w:t>s</w:t>
      </w:r>
      <w:r w:rsidRPr="00C913E5">
        <w:rPr>
          <w:rFonts w:eastAsia="Times New Roman" w:cs="Times New Roman"/>
          <w:sz w:val="24"/>
          <w:szCs w:val="24"/>
          <w:lang w:val="en-US" w:eastAsia="en-GB"/>
        </w:rPr>
        <w:t xml:space="preserve"> the personal information that you provide to us</w:t>
      </w:r>
      <w:r>
        <w:rPr>
          <w:rFonts w:eastAsia="Times New Roman" w:cs="Times New Roman"/>
          <w:sz w:val="24"/>
          <w:szCs w:val="24"/>
          <w:lang w:val="en-US" w:eastAsia="en-GB"/>
        </w:rPr>
        <w:t xml:space="preserve"> when applying for and being awarded a grant by the Trust</w:t>
      </w:r>
      <w:r w:rsidRPr="00C913E5">
        <w:rPr>
          <w:rFonts w:eastAsia="Times New Roman" w:cs="Times New Roman"/>
          <w:sz w:val="24"/>
          <w:szCs w:val="24"/>
          <w:lang w:val="en-US" w:eastAsia="en-GB"/>
        </w:rPr>
        <w:t>.</w:t>
      </w:r>
    </w:p>
    <w:p w14:paraId="68F6E8BD" w14:textId="77777777" w:rsidR="00D30C5D" w:rsidRPr="00D30C5D" w:rsidRDefault="00D30C5D" w:rsidP="00D30C5D">
      <w:pPr>
        <w:autoSpaceDE w:val="0"/>
        <w:autoSpaceDN w:val="0"/>
        <w:adjustRightInd w:val="0"/>
        <w:spacing w:after="0" w:line="240" w:lineRule="auto"/>
        <w:rPr>
          <w:rFonts w:cs="Verdana"/>
          <w:sz w:val="24"/>
          <w:szCs w:val="24"/>
        </w:rPr>
      </w:pPr>
      <w:r w:rsidRPr="00D30C5D">
        <w:rPr>
          <w:rFonts w:cs="Verdana"/>
          <w:sz w:val="24"/>
          <w:szCs w:val="24"/>
        </w:rPr>
        <w:t>ECT provides funding through the Landfill Communities Fund (LCF). This is a tax credit scheme enabling operators of landfill sites in England and Northern Ireland to contribute money to organisations enrolled with ENTRUST as Environmental Bodies (EBs). The Trust receive</w:t>
      </w:r>
      <w:r>
        <w:rPr>
          <w:rFonts w:cs="Verdana"/>
          <w:sz w:val="24"/>
          <w:szCs w:val="24"/>
        </w:rPr>
        <w:t>s</w:t>
      </w:r>
      <w:r w:rsidRPr="00D30C5D">
        <w:rPr>
          <w:rFonts w:cs="Verdana"/>
          <w:sz w:val="24"/>
          <w:szCs w:val="24"/>
        </w:rPr>
        <w:t xml:space="preserve"> contributions from Enovert </w:t>
      </w:r>
      <w:r w:rsidR="004A30CB">
        <w:rPr>
          <w:rFonts w:cs="Verdana"/>
          <w:sz w:val="24"/>
          <w:szCs w:val="24"/>
        </w:rPr>
        <w:t xml:space="preserve">Management </w:t>
      </w:r>
      <w:r w:rsidRPr="00D30C5D">
        <w:rPr>
          <w:rFonts w:cs="Verdana"/>
          <w:sz w:val="24"/>
          <w:szCs w:val="24"/>
        </w:rPr>
        <w:t>Limited in order to enable funds to be distributed to qualifying community and environmental projects. ECT is registered as a data controller with the Information Commissioners Office (ICO) under registration number Z2194813 and committed to ensuring the safeguarding, security and privacy of individuals</w:t>
      </w:r>
      <w:r>
        <w:rPr>
          <w:rFonts w:cs="Verdana"/>
          <w:sz w:val="24"/>
          <w:szCs w:val="24"/>
        </w:rPr>
        <w:t>’</w:t>
      </w:r>
      <w:r w:rsidRPr="00D30C5D">
        <w:rPr>
          <w:rFonts w:cs="Verdana"/>
          <w:sz w:val="24"/>
          <w:szCs w:val="24"/>
        </w:rPr>
        <w:t xml:space="preserve"> information and dedicated to compliance with the General Data Protection Regulation</w:t>
      </w:r>
      <w:r w:rsidR="00295EA2">
        <w:rPr>
          <w:rFonts w:cs="Verdana"/>
          <w:sz w:val="24"/>
          <w:szCs w:val="24"/>
        </w:rPr>
        <w:t xml:space="preserve"> and any successor legislation</w:t>
      </w:r>
      <w:r w:rsidRPr="00D30C5D">
        <w:rPr>
          <w:rFonts w:cs="Verdana"/>
          <w:sz w:val="24"/>
          <w:szCs w:val="24"/>
        </w:rPr>
        <w:t>.</w:t>
      </w:r>
    </w:p>
    <w:p w14:paraId="634B7D7D" w14:textId="77777777" w:rsidR="00D30C5D" w:rsidRDefault="00D30C5D" w:rsidP="00D30C5D">
      <w:pPr>
        <w:autoSpaceDE w:val="0"/>
        <w:autoSpaceDN w:val="0"/>
        <w:adjustRightInd w:val="0"/>
        <w:spacing w:after="0" w:line="240" w:lineRule="auto"/>
        <w:rPr>
          <w:rFonts w:cs="Verdana"/>
          <w:sz w:val="24"/>
          <w:szCs w:val="24"/>
        </w:rPr>
      </w:pPr>
    </w:p>
    <w:p w14:paraId="621A14A7" w14:textId="77777777" w:rsidR="00D30C5D" w:rsidRPr="00C913E5" w:rsidRDefault="00D30C5D" w:rsidP="00D30C5D">
      <w:pPr>
        <w:autoSpaceDE w:val="0"/>
        <w:autoSpaceDN w:val="0"/>
        <w:adjustRightInd w:val="0"/>
        <w:spacing w:after="0" w:line="240" w:lineRule="auto"/>
        <w:rPr>
          <w:rFonts w:cs="Verdana"/>
          <w:sz w:val="24"/>
          <w:szCs w:val="24"/>
        </w:rPr>
      </w:pPr>
      <w:r w:rsidRPr="00D30C5D">
        <w:rPr>
          <w:rFonts w:cs="Verdana"/>
          <w:sz w:val="24"/>
          <w:szCs w:val="24"/>
        </w:rPr>
        <w:t>ECT’s Privacy Policy is aimed to provide transparency, to be clear and concise about what personal details we require, why we need them, how it will be used, who it is shared with and your rights.</w:t>
      </w:r>
    </w:p>
    <w:p w14:paraId="1D972841" w14:textId="77777777" w:rsidR="00C913E5" w:rsidRPr="00C913E5" w:rsidRDefault="00C913E5" w:rsidP="00C913E5">
      <w:pPr>
        <w:spacing w:before="100" w:beforeAutospacing="1" w:after="100" w:afterAutospacing="1" w:line="240" w:lineRule="auto"/>
        <w:outlineLvl w:val="5"/>
        <w:rPr>
          <w:rFonts w:eastAsia="Times New Roman" w:cs="Times New Roman"/>
          <w:b/>
          <w:bCs/>
          <w:sz w:val="24"/>
          <w:szCs w:val="24"/>
          <w:lang w:val="en-US" w:eastAsia="en-GB"/>
        </w:rPr>
      </w:pPr>
      <w:r w:rsidRPr="00C913E5">
        <w:rPr>
          <w:rFonts w:eastAsia="Times New Roman" w:cs="Times New Roman"/>
          <w:b/>
          <w:bCs/>
          <w:sz w:val="24"/>
          <w:szCs w:val="24"/>
          <w:lang w:val="en-US" w:eastAsia="en-GB"/>
        </w:rPr>
        <w:t xml:space="preserve">What you can expect from </w:t>
      </w:r>
      <w:r>
        <w:rPr>
          <w:rFonts w:eastAsia="Times New Roman" w:cs="Times New Roman"/>
          <w:b/>
          <w:bCs/>
          <w:sz w:val="24"/>
          <w:szCs w:val="24"/>
          <w:lang w:val="en-US" w:eastAsia="en-GB"/>
        </w:rPr>
        <w:t>ECT</w:t>
      </w:r>
    </w:p>
    <w:p w14:paraId="4AF01A6F"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Everyone who applies for funding from ECT should feel </w:t>
      </w:r>
      <w:r w:rsidRPr="00C913E5">
        <w:rPr>
          <w:rFonts w:eastAsia="Times New Roman" w:cs="Times New Roman"/>
          <w:sz w:val="24"/>
          <w:szCs w:val="24"/>
          <w:lang w:val="en-US" w:eastAsia="en-GB"/>
        </w:rPr>
        <w:t xml:space="preserve">confident and comfortable with how any personal information you share with </w:t>
      </w:r>
      <w:r>
        <w:rPr>
          <w:rFonts w:eastAsia="Times New Roman" w:cs="Times New Roman"/>
          <w:sz w:val="24"/>
          <w:szCs w:val="24"/>
          <w:lang w:val="en-US" w:eastAsia="en-GB"/>
        </w:rPr>
        <w:t>the Trust</w:t>
      </w:r>
      <w:r w:rsidRPr="00C913E5">
        <w:rPr>
          <w:rFonts w:eastAsia="Times New Roman" w:cs="Times New Roman"/>
          <w:sz w:val="24"/>
          <w:szCs w:val="24"/>
          <w:lang w:val="en-US" w:eastAsia="en-GB"/>
        </w:rPr>
        <w:t xml:space="preserve"> will be looked after or used. This Privacy Policy sets out how </w:t>
      </w:r>
      <w:r>
        <w:rPr>
          <w:rFonts w:eastAsia="Times New Roman" w:cs="Times New Roman"/>
          <w:sz w:val="24"/>
          <w:szCs w:val="24"/>
          <w:lang w:val="en-US" w:eastAsia="en-GB"/>
        </w:rPr>
        <w:t>ECT</w:t>
      </w:r>
      <w:r w:rsidRPr="00C913E5">
        <w:rPr>
          <w:rFonts w:eastAsia="Times New Roman" w:cs="Times New Roman"/>
          <w:sz w:val="24"/>
          <w:szCs w:val="24"/>
          <w:lang w:val="en-US" w:eastAsia="en-GB"/>
        </w:rPr>
        <w:t xml:space="preserve"> collect</w:t>
      </w:r>
      <w:r>
        <w:rPr>
          <w:rFonts w:eastAsia="Times New Roman" w:cs="Times New Roman"/>
          <w:sz w:val="24"/>
          <w:szCs w:val="24"/>
          <w:lang w:val="en-US" w:eastAsia="en-GB"/>
        </w:rPr>
        <w:t>s</w:t>
      </w:r>
      <w:r w:rsidRPr="00C913E5">
        <w:rPr>
          <w:rFonts w:eastAsia="Times New Roman" w:cs="Times New Roman"/>
          <w:sz w:val="24"/>
          <w:szCs w:val="24"/>
          <w:lang w:val="en-US" w:eastAsia="en-GB"/>
        </w:rPr>
        <w:t>, use</w:t>
      </w:r>
      <w:r>
        <w:rPr>
          <w:rFonts w:eastAsia="Times New Roman" w:cs="Times New Roman"/>
          <w:sz w:val="24"/>
          <w:szCs w:val="24"/>
          <w:lang w:val="en-US" w:eastAsia="en-GB"/>
        </w:rPr>
        <w:t>s</w:t>
      </w:r>
      <w:r w:rsidRPr="00C913E5">
        <w:rPr>
          <w:rFonts w:eastAsia="Times New Roman" w:cs="Times New Roman"/>
          <w:sz w:val="24"/>
          <w:szCs w:val="24"/>
          <w:lang w:val="en-US" w:eastAsia="en-GB"/>
        </w:rPr>
        <w:t xml:space="preserve"> and store</w:t>
      </w:r>
      <w:r>
        <w:rPr>
          <w:rFonts w:eastAsia="Times New Roman" w:cs="Times New Roman"/>
          <w:sz w:val="24"/>
          <w:szCs w:val="24"/>
          <w:lang w:val="en-US" w:eastAsia="en-GB"/>
        </w:rPr>
        <w:t>s</w:t>
      </w:r>
      <w:r w:rsidRPr="00C913E5">
        <w:rPr>
          <w:rFonts w:eastAsia="Times New Roman" w:cs="Times New Roman"/>
          <w:sz w:val="24"/>
          <w:szCs w:val="24"/>
          <w:lang w:val="en-US" w:eastAsia="en-GB"/>
        </w:rPr>
        <w:t xml:space="preserve"> your personal information (this means any information that identifies or could identify you).</w:t>
      </w:r>
    </w:p>
    <w:p w14:paraId="7832DF79"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 xml:space="preserve">The </w:t>
      </w:r>
      <w:r>
        <w:rPr>
          <w:rFonts w:eastAsia="Times New Roman" w:cs="Times New Roman"/>
          <w:sz w:val="24"/>
          <w:szCs w:val="24"/>
          <w:lang w:val="en-US" w:eastAsia="en-GB"/>
        </w:rPr>
        <w:t>ECT</w:t>
      </w:r>
      <w:r w:rsidRPr="00C913E5">
        <w:rPr>
          <w:rFonts w:eastAsia="Times New Roman" w:cs="Times New Roman"/>
          <w:sz w:val="24"/>
          <w:szCs w:val="24"/>
          <w:lang w:val="en-US" w:eastAsia="en-GB"/>
        </w:rPr>
        <w:t xml:space="preserve"> Privacy Policy may change so please remember to check back from time to time</w:t>
      </w:r>
      <w:r>
        <w:rPr>
          <w:rFonts w:eastAsia="Times New Roman" w:cs="Times New Roman"/>
          <w:sz w:val="24"/>
          <w:szCs w:val="24"/>
          <w:lang w:val="en-US" w:eastAsia="en-GB"/>
        </w:rPr>
        <w:t>.</w:t>
      </w:r>
      <w:r w:rsidRPr="00C913E5">
        <w:rPr>
          <w:rFonts w:eastAsia="Times New Roman" w:cs="Times New Roman"/>
          <w:sz w:val="24"/>
          <w:szCs w:val="24"/>
          <w:lang w:val="en-US" w:eastAsia="en-GB"/>
        </w:rPr>
        <w:t xml:space="preserve"> </w:t>
      </w:r>
      <w:r>
        <w:rPr>
          <w:rFonts w:eastAsia="Times New Roman" w:cs="Times New Roman"/>
          <w:sz w:val="24"/>
          <w:szCs w:val="24"/>
          <w:lang w:val="en-US" w:eastAsia="en-GB"/>
        </w:rPr>
        <w:t>T</w:t>
      </w:r>
      <w:r w:rsidRPr="00C913E5">
        <w:rPr>
          <w:rFonts w:eastAsia="Times New Roman" w:cs="Times New Roman"/>
          <w:sz w:val="24"/>
          <w:szCs w:val="24"/>
          <w:lang w:val="en-US" w:eastAsia="en-GB"/>
        </w:rPr>
        <w:t xml:space="preserve">his policy was last updated in </w:t>
      </w:r>
      <w:r w:rsidR="004A30CB">
        <w:rPr>
          <w:rFonts w:eastAsia="Times New Roman" w:cs="Times New Roman"/>
          <w:sz w:val="24"/>
          <w:szCs w:val="24"/>
          <w:lang w:val="en-US" w:eastAsia="en-GB"/>
        </w:rPr>
        <w:t>September 2019</w:t>
      </w:r>
      <w:r w:rsidRPr="00C913E5">
        <w:rPr>
          <w:rFonts w:eastAsia="Times New Roman" w:cs="Times New Roman"/>
          <w:sz w:val="24"/>
          <w:szCs w:val="24"/>
          <w:lang w:val="en-US" w:eastAsia="en-GB"/>
        </w:rPr>
        <w:t xml:space="preserve">. Where </w:t>
      </w:r>
      <w:r>
        <w:rPr>
          <w:rFonts w:eastAsia="Times New Roman" w:cs="Times New Roman"/>
          <w:sz w:val="24"/>
          <w:szCs w:val="24"/>
          <w:lang w:val="en-US" w:eastAsia="en-GB"/>
        </w:rPr>
        <w:t>ECT has</w:t>
      </w:r>
      <w:r w:rsidRPr="00C913E5">
        <w:rPr>
          <w:rFonts w:eastAsia="Times New Roman" w:cs="Times New Roman"/>
          <w:sz w:val="24"/>
          <w:szCs w:val="24"/>
          <w:lang w:val="en-US" w:eastAsia="en-GB"/>
        </w:rPr>
        <w:t xml:space="preserve"> made any changes to this Privacy Policy, we will make this clear on our website or contact you about any changes.</w:t>
      </w:r>
    </w:p>
    <w:p w14:paraId="52B42C47" w14:textId="77777777" w:rsidR="00C913E5" w:rsidRPr="00C913E5" w:rsidRDefault="00C913E5" w:rsidP="00C913E5">
      <w:pPr>
        <w:spacing w:before="100" w:beforeAutospacing="1" w:after="100" w:afterAutospacing="1" w:line="240" w:lineRule="auto"/>
        <w:outlineLvl w:val="5"/>
        <w:rPr>
          <w:rFonts w:eastAsia="Times New Roman" w:cs="Times New Roman"/>
          <w:b/>
          <w:bCs/>
          <w:sz w:val="24"/>
          <w:szCs w:val="24"/>
          <w:lang w:val="en-US" w:eastAsia="en-GB"/>
        </w:rPr>
      </w:pPr>
      <w:r w:rsidRPr="00C913E5">
        <w:rPr>
          <w:rFonts w:eastAsia="Times New Roman" w:cs="Times New Roman"/>
          <w:b/>
          <w:bCs/>
          <w:sz w:val="24"/>
          <w:szCs w:val="24"/>
          <w:lang w:val="en-US" w:eastAsia="en-GB"/>
        </w:rPr>
        <w:t>Who we are</w:t>
      </w:r>
    </w:p>
    <w:p w14:paraId="65137B6E"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ECT is</w:t>
      </w:r>
      <w:r w:rsidRPr="00C913E5">
        <w:rPr>
          <w:rFonts w:eastAsia="Times New Roman" w:cs="Times New Roman"/>
          <w:sz w:val="24"/>
          <w:szCs w:val="24"/>
          <w:lang w:val="en-US" w:eastAsia="en-GB"/>
        </w:rPr>
        <w:t xml:space="preserve"> committed to protecting your personal information and making every effort to ensure that your personal information is processed in a fair, open and transparent manner.</w:t>
      </w:r>
    </w:p>
    <w:p w14:paraId="37730A6C"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ECT is</w:t>
      </w:r>
      <w:r w:rsidRPr="00C913E5">
        <w:rPr>
          <w:rFonts w:eastAsia="Times New Roman" w:cs="Times New Roman"/>
          <w:sz w:val="24"/>
          <w:szCs w:val="24"/>
          <w:lang w:val="en-US" w:eastAsia="en-GB"/>
        </w:rPr>
        <w:t xml:space="preserve"> a “data controller” for the purposes of the Data Protection Act 1998 and </w:t>
      </w:r>
      <w:r>
        <w:rPr>
          <w:rFonts w:eastAsia="Times New Roman" w:cs="Times New Roman"/>
          <w:sz w:val="24"/>
          <w:szCs w:val="24"/>
          <w:lang w:val="en-US" w:eastAsia="en-GB"/>
        </w:rPr>
        <w:t xml:space="preserve">the </w:t>
      </w:r>
      <w:r w:rsidRPr="00C913E5">
        <w:rPr>
          <w:rFonts w:eastAsia="Times New Roman" w:cs="Times New Roman"/>
          <w:sz w:val="24"/>
          <w:szCs w:val="24"/>
          <w:lang w:val="en-US" w:eastAsia="en-GB"/>
        </w:rPr>
        <w:t>EU General Data Protection Regulation 2016/679 (“Data Protection Law”).  This means that we are responsible for, and control the processing of, your personal information.</w:t>
      </w:r>
    </w:p>
    <w:p w14:paraId="53639472" w14:textId="77777777" w:rsidR="00C913E5" w:rsidRPr="00C913E5" w:rsidRDefault="00C913E5" w:rsidP="00C913E5">
      <w:pPr>
        <w:spacing w:before="100" w:beforeAutospacing="1" w:after="100" w:afterAutospacing="1" w:line="240" w:lineRule="auto"/>
        <w:outlineLvl w:val="5"/>
        <w:rPr>
          <w:rFonts w:eastAsia="Times New Roman" w:cs="Times New Roman"/>
          <w:b/>
          <w:bCs/>
          <w:sz w:val="24"/>
          <w:szCs w:val="24"/>
          <w:lang w:val="en-US" w:eastAsia="en-GB"/>
        </w:rPr>
      </w:pPr>
      <w:r w:rsidRPr="00C913E5">
        <w:rPr>
          <w:rFonts w:eastAsia="Times New Roman" w:cs="Times New Roman"/>
          <w:b/>
          <w:bCs/>
          <w:sz w:val="24"/>
          <w:szCs w:val="24"/>
          <w:lang w:val="en-US" w:eastAsia="en-GB"/>
        </w:rPr>
        <w:t xml:space="preserve">Information </w:t>
      </w:r>
      <w:r>
        <w:rPr>
          <w:rFonts w:eastAsia="Times New Roman" w:cs="Times New Roman"/>
          <w:b/>
          <w:bCs/>
          <w:sz w:val="24"/>
          <w:szCs w:val="24"/>
          <w:lang w:val="en-US" w:eastAsia="en-GB"/>
        </w:rPr>
        <w:t xml:space="preserve">ECT </w:t>
      </w:r>
      <w:r w:rsidRPr="00C913E5">
        <w:rPr>
          <w:rFonts w:eastAsia="Times New Roman" w:cs="Times New Roman"/>
          <w:b/>
          <w:bCs/>
          <w:sz w:val="24"/>
          <w:szCs w:val="24"/>
          <w:lang w:val="en-US" w:eastAsia="en-GB"/>
        </w:rPr>
        <w:t>collect</w:t>
      </w:r>
      <w:r>
        <w:rPr>
          <w:rFonts w:eastAsia="Times New Roman" w:cs="Times New Roman"/>
          <w:b/>
          <w:bCs/>
          <w:sz w:val="24"/>
          <w:szCs w:val="24"/>
          <w:lang w:val="en-US" w:eastAsia="en-GB"/>
        </w:rPr>
        <w:t>s</w:t>
      </w:r>
      <w:r w:rsidRPr="00C913E5">
        <w:rPr>
          <w:rFonts w:eastAsia="Times New Roman" w:cs="Times New Roman"/>
          <w:b/>
          <w:bCs/>
          <w:sz w:val="24"/>
          <w:szCs w:val="24"/>
          <w:lang w:val="en-US" w:eastAsia="en-GB"/>
        </w:rPr>
        <w:t xml:space="preserve"> and why we use it</w:t>
      </w:r>
    </w:p>
    <w:p w14:paraId="2E42B0A2"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b/>
          <w:bCs/>
          <w:sz w:val="24"/>
          <w:szCs w:val="24"/>
          <w:lang w:val="en-US" w:eastAsia="en-GB"/>
        </w:rPr>
        <w:t>Personal Information</w:t>
      </w:r>
    </w:p>
    <w:p w14:paraId="4F7EFAD0"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 xml:space="preserve">Personal information we collect includes details such as your name, email address, postal address, telephone number (all for contact purposes only), and your (organisation’s) bank </w:t>
      </w:r>
      <w:r w:rsidRPr="00C913E5">
        <w:rPr>
          <w:rFonts w:eastAsia="Times New Roman" w:cs="Times New Roman"/>
          <w:sz w:val="24"/>
          <w:szCs w:val="24"/>
          <w:lang w:val="en-US" w:eastAsia="en-GB"/>
        </w:rPr>
        <w:lastRenderedPageBreak/>
        <w:t>details (if you are to be in receipt of a grant/grant payments), as well as information you provide in any communications between us.</w:t>
      </w:r>
    </w:p>
    <w:p w14:paraId="5568CDBC"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b/>
          <w:bCs/>
          <w:sz w:val="24"/>
          <w:szCs w:val="24"/>
          <w:lang w:val="en-US" w:eastAsia="en-GB"/>
        </w:rPr>
        <w:t>We will mainly use this information:</w:t>
      </w:r>
    </w:p>
    <w:p w14:paraId="30A98CC6" w14:textId="77777777" w:rsidR="00D30C5D" w:rsidRPr="00D30C5D" w:rsidRDefault="00D30C5D" w:rsidP="00D30C5D">
      <w:pPr>
        <w:pStyle w:val="ListParagraph"/>
        <w:numPr>
          <w:ilvl w:val="0"/>
          <w:numId w:val="4"/>
        </w:numPr>
        <w:autoSpaceDE w:val="0"/>
        <w:autoSpaceDN w:val="0"/>
        <w:adjustRightInd w:val="0"/>
        <w:spacing w:after="0" w:line="240" w:lineRule="auto"/>
        <w:rPr>
          <w:rFonts w:cs="Verdana"/>
          <w:sz w:val="24"/>
          <w:szCs w:val="24"/>
        </w:rPr>
      </w:pPr>
      <w:r w:rsidRPr="00D30C5D">
        <w:rPr>
          <w:rFonts w:cs="Verdana"/>
          <w:sz w:val="24"/>
          <w:szCs w:val="24"/>
        </w:rPr>
        <w:t xml:space="preserve">to communicate with you by email, post or phone regarding funding, </w:t>
      </w:r>
      <w:r w:rsidR="00295EA2">
        <w:rPr>
          <w:rFonts w:cs="Verdana"/>
          <w:sz w:val="24"/>
          <w:szCs w:val="24"/>
        </w:rPr>
        <w:t xml:space="preserve">to </w:t>
      </w:r>
      <w:r w:rsidRPr="00D30C5D">
        <w:rPr>
          <w:rFonts w:cs="Verdana"/>
          <w:sz w:val="24"/>
          <w:szCs w:val="24"/>
        </w:rPr>
        <w:t>give advice and</w:t>
      </w:r>
      <w:r>
        <w:rPr>
          <w:rFonts w:cs="Verdana"/>
          <w:sz w:val="24"/>
          <w:szCs w:val="24"/>
        </w:rPr>
        <w:t xml:space="preserve"> </w:t>
      </w:r>
      <w:r w:rsidRPr="00D30C5D">
        <w:rPr>
          <w:rFonts w:cs="Verdana"/>
          <w:sz w:val="24"/>
          <w:szCs w:val="24"/>
        </w:rPr>
        <w:t>make payments;</w:t>
      </w:r>
    </w:p>
    <w:p w14:paraId="738A5BD9" w14:textId="77777777" w:rsidR="00D30C5D" w:rsidRPr="00D30C5D" w:rsidRDefault="00D30C5D" w:rsidP="00D30C5D">
      <w:pPr>
        <w:pStyle w:val="ListParagraph"/>
        <w:numPr>
          <w:ilvl w:val="0"/>
          <w:numId w:val="4"/>
        </w:numPr>
        <w:autoSpaceDE w:val="0"/>
        <w:autoSpaceDN w:val="0"/>
        <w:adjustRightInd w:val="0"/>
        <w:spacing w:after="0" w:line="240" w:lineRule="auto"/>
        <w:rPr>
          <w:rFonts w:cs="Verdana"/>
          <w:sz w:val="24"/>
          <w:szCs w:val="24"/>
        </w:rPr>
      </w:pPr>
      <w:r w:rsidRPr="00D30C5D">
        <w:rPr>
          <w:rFonts w:cs="Verdana"/>
          <w:sz w:val="24"/>
          <w:szCs w:val="24"/>
        </w:rPr>
        <w:t>to administer records, including regulatory requirements, after your project has</w:t>
      </w:r>
      <w:r>
        <w:rPr>
          <w:rFonts w:cs="Verdana"/>
          <w:sz w:val="24"/>
          <w:szCs w:val="24"/>
        </w:rPr>
        <w:t xml:space="preserve"> </w:t>
      </w:r>
      <w:r w:rsidRPr="00D30C5D">
        <w:rPr>
          <w:rFonts w:cs="Verdana"/>
          <w:sz w:val="24"/>
          <w:szCs w:val="24"/>
        </w:rPr>
        <w:t>completed (if required);</w:t>
      </w:r>
    </w:p>
    <w:p w14:paraId="1DF27E75" w14:textId="77777777" w:rsidR="00D30C5D" w:rsidRPr="00D30C5D" w:rsidRDefault="00D30C5D" w:rsidP="00D30C5D">
      <w:pPr>
        <w:pStyle w:val="ListParagraph"/>
        <w:numPr>
          <w:ilvl w:val="0"/>
          <w:numId w:val="4"/>
        </w:numPr>
        <w:autoSpaceDE w:val="0"/>
        <w:autoSpaceDN w:val="0"/>
        <w:adjustRightInd w:val="0"/>
        <w:spacing w:after="0" w:line="240" w:lineRule="auto"/>
        <w:rPr>
          <w:rFonts w:cs="Verdana"/>
          <w:sz w:val="24"/>
          <w:szCs w:val="24"/>
        </w:rPr>
      </w:pPr>
      <w:r w:rsidRPr="00D30C5D">
        <w:rPr>
          <w:rFonts w:cs="Verdana"/>
          <w:sz w:val="24"/>
          <w:szCs w:val="24"/>
        </w:rPr>
        <w:t>to be able to process your funding application;</w:t>
      </w:r>
    </w:p>
    <w:p w14:paraId="7AEA1442" w14:textId="77777777" w:rsidR="00D30C5D" w:rsidRPr="00D30C5D" w:rsidRDefault="00D30C5D" w:rsidP="00D30C5D">
      <w:pPr>
        <w:pStyle w:val="ListParagraph"/>
        <w:numPr>
          <w:ilvl w:val="0"/>
          <w:numId w:val="4"/>
        </w:numPr>
        <w:autoSpaceDE w:val="0"/>
        <w:autoSpaceDN w:val="0"/>
        <w:adjustRightInd w:val="0"/>
        <w:spacing w:after="0" w:line="240" w:lineRule="auto"/>
        <w:rPr>
          <w:rFonts w:cs="Verdana"/>
          <w:sz w:val="24"/>
          <w:szCs w:val="24"/>
        </w:rPr>
      </w:pPr>
      <w:r w:rsidRPr="00D30C5D">
        <w:rPr>
          <w:rFonts w:cs="Verdana"/>
          <w:sz w:val="24"/>
          <w:szCs w:val="24"/>
        </w:rPr>
        <w:t>to be able to process your award compliantly;</w:t>
      </w:r>
    </w:p>
    <w:p w14:paraId="01182C4E" w14:textId="77777777" w:rsidR="00D30C5D" w:rsidRDefault="00D30C5D" w:rsidP="00D30C5D">
      <w:pPr>
        <w:pStyle w:val="ListParagraph"/>
        <w:numPr>
          <w:ilvl w:val="0"/>
          <w:numId w:val="4"/>
        </w:numPr>
        <w:autoSpaceDE w:val="0"/>
        <w:autoSpaceDN w:val="0"/>
        <w:adjustRightInd w:val="0"/>
        <w:spacing w:after="0" w:line="240" w:lineRule="auto"/>
        <w:rPr>
          <w:rFonts w:cs="Verdana"/>
          <w:sz w:val="24"/>
          <w:szCs w:val="24"/>
        </w:rPr>
      </w:pPr>
      <w:r w:rsidRPr="00D30C5D">
        <w:rPr>
          <w:rFonts w:cs="Verdana"/>
          <w:sz w:val="24"/>
          <w:szCs w:val="24"/>
        </w:rPr>
        <w:t>to obtain information, documents or updates regarding your project, whether at</w:t>
      </w:r>
      <w:r>
        <w:rPr>
          <w:rFonts w:cs="Verdana"/>
          <w:sz w:val="24"/>
          <w:szCs w:val="24"/>
        </w:rPr>
        <w:t xml:space="preserve"> </w:t>
      </w:r>
      <w:r w:rsidRPr="00D30C5D">
        <w:rPr>
          <w:rFonts w:cs="Verdana"/>
          <w:sz w:val="24"/>
          <w:szCs w:val="24"/>
        </w:rPr>
        <w:t>application stage or after being awarded funding;</w:t>
      </w:r>
    </w:p>
    <w:p w14:paraId="1768576C" w14:textId="77777777" w:rsidR="00D30C5D" w:rsidRPr="00D30C5D" w:rsidRDefault="00D30C5D" w:rsidP="00D30C5D">
      <w:pPr>
        <w:pStyle w:val="ListParagraph"/>
        <w:numPr>
          <w:ilvl w:val="0"/>
          <w:numId w:val="4"/>
        </w:numPr>
        <w:autoSpaceDE w:val="0"/>
        <w:autoSpaceDN w:val="0"/>
        <w:adjustRightInd w:val="0"/>
        <w:spacing w:after="0" w:line="240" w:lineRule="auto"/>
        <w:rPr>
          <w:rFonts w:cs="Verdana"/>
          <w:sz w:val="24"/>
          <w:szCs w:val="24"/>
        </w:rPr>
      </w:pPr>
      <w:r w:rsidRPr="00D30C5D">
        <w:rPr>
          <w:rFonts w:cs="Verdana"/>
          <w:sz w:val="24"/>
          <w:szCs w:val="24"/>
        </w:rPr>
        <w:t>to process and complete Contributing Third Party requirements;</w:t>
      </w:r>
    </w:p>
    <w:p w14:paraId="18EE8EB9" w14:textId="77777777" w:rsidR="00D30C5D" w:rsidRPr="00D30C5D" w:rsidRDefault="00D30C5D" w:rsidP="00D30C5D">
      <w:pPr>
        <w:pStyle w:val="ListParagraph"/>
        <w:numPr>
          <w:ilvl w:val="0"/>
          <w:numId w:val="4"/>
        </w:numPr>
        <w:autoSpaceDE w:val="0"/>
        <w:autoSpaceDN w:val="0"/>
        <w:adjustRightInd w:val="0"/>
        <w:spacing w:after="0" w:line="240" w:lineRule="auto"/>
        <w:rPr>
          <w:rFonts w:cs="Verdana"/>
          <w:sz w:val="24"/>
          <w:szCs w:val="24"/>
        </w:rPr>
      </w:pPr>
      <w:r w:rsidRPr="00D30C5D">
        <w:rPr>
          <w:rFonts w:cs="Verdana"/>
          <w:sz w:val="24"/>
          <w:szCs w:val="24"/>
        </w:rPr>
        <w:t>to respond to an enquiry whether received by post, email or through our online</w:t>
      </w:r>
      <w:r>
        <w:rPr>
          <w:rFonts w:cs="Verdana"/>
          <w:sz w:val="24"/>
          <w:szCs w:val="24"/>
        </w:rPr>
        <w:t xml:space="preserve"> form</w:t>
      </w:r>
      <w:r w:rsidRPr="00D30C5D">
        <w:rPr>
          <w:rFonts w:cs="Verdana"/>
          <w:sz w:val="24"/>
          <w:szCs w:val="24"/>
        </w:rPr>
        <w:t>;</w:t>
      </w:r>
    </w:p>
    <w:p w14:paraId="12E60EF0" w14:textId="77777777" w:rsidR="00D30C5D" w:rsidRPr="00D30C5D" w:rsidRDefault="004A30CB" w:rsidP="00D30C5D">
      <w:pPr>
        <w:pStyle w:val="ListParagraph"/>
        <w:numPr>
          <w:ilvl w:val="0"/>
          <w:numId w:val="4"/>
        </w:numPr>
        <w:spacing w:before="100" w:beforeAutospacing="1" w:after="100" w:afterAutospacing="1" w:line="240" w:lineRule="auto"/>
        <w:rPr>
          <w:rFonts w:eastAsia="Times New Roman" w:cs="Times New Roman"/>
          <w:sz w:val="24"/>
          <w:szCs w:val="24"/>
          <w:lang w:val="en-US" w:eastAsia="en-GB"/>
        </w:rPr>
      </w:pPr>
      <w:r>
        <w:rPr>
          <w:rFonts w:cs="Verdana"/>
          <w:sz w:val="24"/>
          <w:szCs w:val="24"/>
        </w:rPr>
        <w:t xml:space="preserve">to </w:t>
      </w:r>
      <w:r w:rsidR="00D30C5D" w:rsidRPr="00D30C5D">
        <w:rPr>
          <w:rFonts w:cs="Verdana"/>
          <w:sz w:val="24"/>
          <w:szCs w:val="24"/>
        </w:rPr>
        <w:t xml:space="preserve">arrange </w:t>
      </w:r>
      <w:r>
        <w:rPr>
          <w:rFonts w:cs="Verdana"/>
          <w:sz w:val="24"/>
          <w:szCs w:val="24"/>
        </w:rPr>
        <w:t xml:space="preserve">for </w:t>
      </w:r>
      <w:r w:rsidR="00D30C5D" w:rsidRPr="00D30C5D">
        <w:rPr>
          <w:rFonts w:cs="Verdana"/>
          <w:sz w:val="24"/>
          <w:szCs w:val="24"/>
        </w:rPr>
        <w:t xml:space="preserve">representatives </w:t>
      </w:r>
      <w:r w:rsidR="00295EA2">
        <w:rPr>
          <w:rFonts w:cs="Verdana"/>
          <w:sz w:val="24"/>
          <w:szCs w:val="24"/>
        </w:rPr>
        <w:t xml:space="preserve">of ECT </w:t>
      </w:r>
      <w:r w:rsidR="00D30C5D" w:rsidRPr="00D30C5D">
        <w:rPr>
          <w:rFonts w:cs="Verdana"/>
          <w:sz w:val="24"/>
          <w:szCs w:val="24"/>
        </w:rPr>
        <w:t>to attend your events</w:t>
      </w:r>
      <w:r w:rsidR="00295EA2">
        <w:rPr>
          <w:rFonts w:cs="Verdana"/>
          <w:sz w:val="24"/>
          <w:szCs w:val="24"/>
        </w:rPr>
        <w:t xml:space="preserve"> or respond to invitations</w:t>
      </w:r>
      <w:r w:rsidR="00D30C5D" w:rsidRPr="00D30C5D">
        <w:rPr>
          <w:rFonts w:cs="Verdana"/>
          <w:sz w:val="24"/>
          <w:szCs w:val="24"/>
        </w:rPr>
        <w:t>.</w:t>
      </w:r>
    </w:p>
    <w:p w14:paraId="1ED7C01B" w14:textId="77777777" w:rsidR="00C913E5" w:rsidRPr="00D30C5D" w:rsidRDefault="00C913E5" w:rsidP="00D30C5D">
      <w:pPr>
        <w:spacing w:before="100" w:beforeAutospacing="1" w:after="100" w:afterAutospacing="1" w:line="240" w:lineRule="auto"/>
        <w:ind w:left="360"/>
        <w:rPr>
          <w:rFonts w:eastAsia="Times New Roman" w:cs="Times New Roman"/>
          <w:sz w:val="24"/>
          <w:szCs w:val="24"/>
          <w:lang w:val="en-US" w:eastAsia="en-GB"/>
        </w:rPr>
      </w:pPr>
      <w:r w:rsidRPr="00D30C5D">
        <w:rPr>
          <w:rFonts w:eastAsia="Times New Roman" w:cs="Times New Roman"/>
          <w:sz w:val="24"/>
          <w:szCs w:val="24"/>
          <w:lang w:val="en-US" w:eastAsia="en-GB"/>
        </w:rPr>
        <w:t>If you do not either provide this information or choose not to allow us to contact you or your organisation throughout the application process we will not be able to process your grant</w:t>
      </w:r>
      <w:r w:rsidR="00D30C5D">
        <w:rPr>
          <w:rFonts w:eastAsia="Times New Roman" w:cs="Times New Roman"/>
          <w:sz w:val="24"/>
          <w:szCs w:val="24"/>
          <w:lang w:val="en-US" w:eastAsia="en-GB"/>
        </w:rPr>
        <w:t>.</w:t>
      </w:r>
    </w:p>
    <w:p w14:paraId="55F17C66"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b/>
          <w:bCs/>
          <w:sz w:val="24"/>
          <w:szCs w:val="24"/>
          <w:lang w:val="en-US" w:eastAsia="en-GB"/>
        </w:rPr>
        <w:t>We may also use your personal information:</w:t>
      </w:r>
    </w:p>
    <w:p w14:paraId="2C3E3A2C" w14:textId="77777777" w:rsidR="00C913E5" w:rsidRPr="00C913E5" w:rsidRDefault="00C913E5" w:rsidP="00C913E5">
      <w:pPr>
        <w:numPr>
          <w:ilvl w:val="0"/>
          <w:numId w:val="3"/>
        </w:num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To contact you about events, opportunities or provide additional information concerning grant availability</w:t>
      </w:r>
    </w:p>
    <w:p w14:paraId="6A4A755C" w14:textId="77777777" w:rsidR="00C913E5" w:rsidRPr="00C913E5" w:rsidRDefault="00C913E5" w:rsidP="00C913E5">
      <w:pPr>
        <w:numPr>
          <w:ilvl w:val="0"/>
          <w:numId w:val="3"/>
        </w:num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To invite you to participate in feedback, surveys or research</w:t>
      </w:r>
    </w:p>
    <w:p w14:paraId="45854049" w14:textId="77777777" w:rsidR="00C913E5" w:rsidRPr="00C913E5" w:rsidRDefault="00C913E5" w:rsidP="00C913E5">
      <w:pPr>
        <w:numPr>
          <w:ilvl w:val="0"/>
          <w:numId w:val="3"/>
        </w:num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 xml:space="preserve">To </w:t>
      </w:r>
      <w:r w:rsidRPr="00A80D5D">
        <w:rPr>
          <w:rFonts w:eastAsia="Times New Roman" w:cs="Times New Roman"/>
          <w:sz w:val="24"/>
          <w:szCs w:val="24"/>
          <w:lang w:eastAsia="en-GB"/>
        </w:rPr>
        <w:t>publicise</w:t>
      </w:r>
      <w:r w:rsidRPr="00C913E5">
        <w:rPr>
          <w:rFonts w:eastAsia="Times New Roman" w:cs="Times New Roman"/>
          <w:sz w:val="24"/>
          <w:szCs w:val="24"/>
          <w:lang w:val="en-US" w:eastAsia="en-GB"/>
        </w:rPr>
        <w:t xml:space="preserve"> the award or use of a grant by an organisation</w:t>
      </w:r>
    </w:p>
    <w:p w14:paraId="23FFFFA5"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b/>
          <w:bCs/>
          <w:sz w:val="24"/>
          <w:szCs w:val="24"/>
          <w:lang w:val="en-US" w:eastAsia="en-GB"/>
        </w:rPr>
        <w:t>Sensitive Personal Information</w:t>
      </w:r>
    </w:p>
    <w:p w14:paraId="2EFF2F97"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If you share your personal experience or information of a confidential nature with us we will treat that information with extra care and confidentiality and always in accordance with this Privacy Policy.</w:t>
      </w:r>
    </w:p>
    <w:p w14:paraId="0ED174BF" w14:textId="77777777" w:rsidR="00C913E5" w:rsidRPr="00C913E5" w:rsidRDefault="00C913E5" w:rsidP="00C913E5">
      <w:pPr>
        <w:spacing w:before="100" w:beforeAutospacing="1" w:after="100" w:afterAutospacing="1" w:line="240" w:lineRule="auto"/>
        <w:outlineLvl w:val="5"/>
        <w:rPr>
          <w:rFonts w:eastAsia="Times New Roman" w:cs="Times New Roman"/>
          <w:b/>
          <w:bCs/>
          <w:sz w:val="24"/>
          <w:szCs w:val="24"/>
          <w:lang w:val="en-US" w:eastAsia="en-GB"/>
        </w:rPr>
      </w:pPr>
      <w:r w:rsidRPr="00C913E5">
        <w:rPr>
          <w:rFonts w:eastAsia="Times New Roman" w:cs="Times New Roman"/>
          <w:b/>
          <w:bCs/>
          <w:sz w:val="24"/>
          <w:szCs w:val="24"/>
          <w:lang w:val="en-US" w:eastAsia="en-GB"/>
        </w:rPr>
        <w:t>Legal basis for using your information</w:t>
      </w:r>
    </w:p>
    <w:p w14:paraId="14788268"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 xml:space="preserve">In some cases, we will only use your personal information where we have your consent or because we need to use it in order to fulfil a contract with you (for example, because you have been awarded a grant and signed a contract).  However, there are other lawful reasons that allow us to process your personal information and one of those is called ‘legitimate interests’. This means that the reason that we are processing information is because there is a legitimate interest for </w:t>
      </w:r>
      <w:r>
        <w:rPr>
          <w:rFonts w:eastAsia="Times New Roman" w:cs="Times New Roman"/>
          <w:sz w:val="24"/>
          <w:szCs w:val="24"/>
          <w:lang w:val="en-US" w:eastAsia="en-GB"/>
        </w:rPr>
        <w:t>ECT</w:t>
      </w:r>
      <w:r w:rsidRPr="00C913E5">
        <w:rPr>
          <w:rFonts w:eastAsia="Times New Roman" w:cs="Times New Roman"/>
          <w:sz w:val="24"/>
          <w:szCs w:val="24"/>
          <w:lang w:val="en-US" w:eastAsia="en-GB"/>
        </w:rPr>
        <w:t xml:space="preserve"> to process your information.</w:t>
      </w:r>
    </w:p>
    <w:p w14:paraId="6E2F7A0A"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Whenever we process your Personal Information under the ‘legitimate interest’ lawful basis we make sure that we take into account your rights and interests and will not process your personal information if we feel that there is an imbalance.</w:t>
      </w:r>
    </w:p>
    <w:p w14:paraId="2E69BC8F"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lastRenderedPageBreak/>
        <w:t>Some examples of where we have a legitimate interest to process your Personal information are where we contact you about our work via post, use your personal information for data analytics, conducting research to better understand who our client beneficiaries are, improving our services, for our legal purposes (for example, dealing with complaints and claims</w:t>
      </w:r>
      <w:r w:rsidR="004A30CB">
        <w:rPr>
          <w:rFonts w:eastAsia="Times New Roman" w:cs="Times New Roman"/>
          <w:sz w:val="24"/>
          <w:szCs w:val="24"/>
          <w:lang w:val="en-US" w:eastAsia="en-GB"/>
        </w:rPr>
        <w:t>)</w:t>
      </w:r>
      <w:r w:rsidRPr="00C913E5">
        <w:rPr>
          <w:rFonts w:eastAsia="Times New Roman" w:cs="Times New Roman"/>
          <w:sz w:val="24"/>
          <w:szCs w:val="24"/>
          <w:lang w:val="en-US" w:eastAsia="en-GB"/>
        </w:rPr>
        <w:t>.</w:t>
      </w:r>
    </w:p>
    <w:p w14:paraId="29737538" w14:textId="77777777" w:rsidR="00C913E5" w:rsidRPr="00C913E5" w:rsidRDefault="00C913E5" w:rsidP="00C913E5">
      <w:pPr>
        <w:spacing w:before="100" w:beforeAutospacing="1" w:after="100" w:afterAutospacing="1" w:line="240" w:lineRule="auto"/>
        <w:outlineLvl w:val="5"/>
        <w:rPr>
          <w:rFonts w:eastAsia="Times New Roman" w:cs="Times New Roman"/>
          <w:b/>
          <w:bCs/>
          <w:sz w:val="24"/>
          <w:szCs w:val="24"/>
          <w:lang w:val="en-US" w:eastAsia="en-GB"/>
        </w:rPr>
      </w:pPr>
      <w:r w:rsidRPr="00C913E5">
        <w:rPr>
          <w:rFonts w:eastAsia="Times New Roman" w:cs="Times New Roman"/>
          <w:b/>
          <w:bCs/>
          <w:sz w:val="24"/>
          <w:szCs w:val="24"/>
          <w:lang w:val="en-US" w:eastAsia="en-GB"/>
        </w:rPr>
        <w:t>Sharing your Information</w:t>
      </w:r>
    </w:p>
    <w:p w14:paraId="4D64B2D2"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 xml:space="preserve">The personal information we collect about you will </w:t>
      </w:r>
      <w:r>
        <w:rPr>
          <w:rFonts w:eastAsia="Times New Roman" w:cs="Times New Roman"/>
          <w:sz w:val="24"/>
          <w:szCs w:val="24"/>
          <w:lang w:val="en-US" w:eastAsia="en-GB"/>
        </w:rPr>
        <w:t>on</w:t>
      </w:r>
      <w:r w:rsidRPr="00C913E5">
        <w:rPr>
          <w:rFonts w:eastAsia="Times New Roman" w:cs="Times New Roman"/>
          <w:sz w:val="24"/>
          <w:szCs w:val="24"/>
          <w:lang w:val="en-US" w:eastAsia="en-GB"/>
        </w:rPr>
        <w:t xml:space="preserve">ly be used by </w:t>
      </w:r>
      <w:r>
        <w:rPr>
          <w:rFonts w:eastAsia="Times New Roman" w:cs="Times New Roman"/>
          <w:sz w:val="24"/>
          <w:szCs w:val="24"/>
          <w:lang w:val="en-US" w:eastAsia="en-GB"/>
        </w:rPr>
        <w:t>ECT</w:t>
      </w:r>
      <w:r w:rsidRPr="00C913E5">
        <w:rPr>
          <w:rFonts w:eastAsia="Times New Roman" w:cs="Times New Roman"/>
          <w:sz w:val="24"/>
          <w:szCs w:val="24"/>
          <w:lang w:val="en-US" w:eastAsia="en-GB"/>
        </w:rPr>
        <w:t xml:space="preserve"> so that </w:t>
      </w:r>
      <w:r>
        <w:rPr>
          <w:rFonts w:eastAsia="Times New Roman" w:cs="Times New Roman"/>
          <w:sz w:val="24"/>
          <w:szCs w:val="24"/>
          <w:lang w:val="en-US" w:eastAsia="en-GB"/>
        </w:rPr>
        <w:t>it</w:t>
      </w:r>
      <w:r w:rsidRPr="00C913E5">
        <w:rPr>
          <w:rFonts w:eastAsia="Times New Roman" w:cs="Times New Roman"/>
          <w:sz w:val="24"/>
          <w:szCs w:val="24"/>
          <w:lang w:val="en-US" w:eastAsia="en-GB"/>
        </w:rPr>
        <w:t xml:space="preserve"> can support you.</w:t>
      </w:r>
    </w:p>
    <w:p w14:paraId="2B2CF516" w14:textId="77777777" w:rsid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We will never sell or share your personal information with any other organisations so that they can contact you for any marketing activities</w:t>
      </w:r>
      <w:r w:rsidR="004A30CB">
        <w:rPr>
          <w:rFonts w:eastAsia="Times New Roman" w:cs="Times New Roman"/>
          <w:sz w:val="24"/>
          <w:szCs w:val="24"/>
          <w:lang w:val="en-US" w:eastAsia="en-GB"/>
        </w:rPr>
        <w:t>,</w:t>
      </w:r>
      <w:r w:rsidR="00295EA2">
        <w:rPr>
          <w:rFonts w:eastAsia="Times New Roman" w:cs="Times New Roman"/>
          <w:sz w:val="24"/>
          <w:szCs w:val="24"/>
          <w:lang w:val="en-US" w:eastAsia="en-GB"/>
        </w:rPr>
        <w:t xml:space="preserve"> other than the Trust’s PR agency Quantum PR</w:t>
      </w:r>
      <w:r w:rsidR="004A30CB">
        <w:rPr>
          <w:rFonts w:eastAsia="Times New Roman" w:cs="Times New Roman"/>
          <w:sz w:val="24"/>
          <w:szCs w:val="24"/>
          <w:lang w:val="en-US" w:eastAsia="en-GB"/>
        </w:rPr>
        <w:t>,</w:t>
      </w:r>
      <w:r w:rsidR="00295EA2">
        <w:rPr>
          <w:rFonts w:eastAsia="Times New Roman" w:cs="Times New Roman"/>
          <w:sz w:val="24"/>
          <w:szCs w:val="24"/>
          <w:lang w:val="en-US" w:eastAsia="en-GB"/>
        </w:rPr>
        <w:t xml:space="preserve"> who may contact you in relation to promotion of your project</w:t>
      </w:r>
      <w:r w:rsidRPr="00C913E5">
        <w:rPr>
          <w:rFonts w:eastAsia="Times New Roman" w:cs="Times New Roman"/>
          <w:sz w:val="24"/>
          <w:szCs w:val="24"/>
          <w:lang w:val="en-US" w:eastAsia="en-GB"/>
        </w:rPr>
        <w:t xml:space="preserve">. </w:t>
      </w:r>
    </w:p>
    <w:p w14:paraId="76C31BD0" w14:textId="77777777" w:rsidR="00C913E5" w:rsidRPr="00C913E5" w:rsidRDefault="00C913E5" w:rsidP="00C913E5">
      <w:pPr>
        <w:spacing w:before="100" w:beforeAutospacing="1" w:after="100" w:afterAutospacing="1" w:line="240" w:lineRule="auto"/>
        <w:outlineLvl w:val="5"/>
        <w:rPr>
          <w:rFonts w:eastAsia="Times New Roman" w:cs="Times New Roman"/>
          <w:b/>
          <w:bCs/>
          <w:sz w:val="24"/>
          <w:szCs w:val="24"/>
          <w:lang w:val="en-US" w:eastAsia="en-GB"/>
        </w:rPr>
      </w:pPr>
      <w:r w:rsidRPr="00C913E5">
        <w:rPr>
          <w:rFonts w:eastAsia="Times New Roman" w:cs="Times New Roman"/>
          <w:b/>
          <w:bCs/>
          <w:sz w:val="24"/>
          <w:szCs w:val="24"/>
          <w:lang w:val="en-US" w:eastAsia="en-GB"/>
        </w:rPr>
        <w:t>Legal disclosure</w:t>
      </w:r>
    </w:p>
    <w:p w14:paraId="360EFE10"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We may disclose your information if required to do so by law (for example, to comply with applicable laws, regulations and codes of practice or in response to a valid request from a competent authority); or, in order to enforce our conditions of contract and other agreements.</w:t>
      </w:r>
    </w:p>
    <w:p w14:paraId="78357D42" w14:textId="77777777" w:rsidR="00C913E5" w:rsidRPr="00C913E5" w:rsidRDefault="00C913E5" w:rsidP="00C913E5">
      <w:pPr>
        <w:spacing w:before="100" w:beforeAutospacing="1" w:after="100" w:afterAutospacing="1" w:line="240" w:lineRule="auto"/>
        <w:outlineLvl w:val="5"/>
        <w:rPr>
          <w:rFonts w:eastAsia="Times New Roman" w:cs="Times New Roman"/>
          <w:b/>
          <w:bCs/>
          <w:sz w:val="24"/>
          <w:szCs w:val="24"/>
          <w:lang w:val="en-US" w:eastAsia="en-GB"/>
        </w:rPr>
      </w:pPr>
      <w:r w:rsidRPr="00C913E5">
        <w:rPr>
          <w:rFonts w:eastAsia="Times New Roman" w:cs="Times New Roman"/>
          <w:b/>
          <w:bCs/>
          <w:sz w:val="24"/>
          <w:szCs w:val="24"/>
          <w:lang w:val="en-US" w:eastAsia="en-GB"/>
        </w:rPr>
        <w:t>Keeping your information safe</w:t>
      </w:r>
    </w:p>
    <w:p w14:paraId="371337D3"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We take looking after your information very seriously. We</w:t>
      </w:r>
      <w:r w:rsidR="004A30CB">
        <w:rPr>
          <w:rFonts w:eastAsia="Times New Roman" w:cs="Times New Roman"/>
          <w:sz w:val="24"/>
          <w:szCs w:val="24"/>
          <w:lang w:val="en-US" w:eastAsia="en-GB"/>
        </w:rPr>
        <w:t xml:space="preserve"> ha</w:t>
      </w:r>
      <w:r w:rsidRPr="00C913E5">
        <w:rPr>
          <w:rFonts w:eastAsia="Times New Roman" w:cs="Times New Roman"/>
          <w:sz w:val="24"/>
          <w:szCs w:val="24"/>
          <w:lang w:val="en-US" w:eastAsia="en-GB"/>
        </w:rPr>
        <w:t>ve implemented appropriate physical, technical and organisational measures to protect the personal information we have under our control, both on and offline, from improper access, use, alteration, destruction and loss.</w:t>
      </w:r>
    </w:p>
    <w:p w14:paraId="77517463" w14:textId="77777777" w:rsidR="00C913E5" w:rsidRPr="00C913E5" w:rsidRDefault="00C913E5" w:rsidP="00C913E5">
      <w:pPr>
        <w:spacing w:before="100" w:beforeAutospacing="1" w:after="100" w:afterAutospacing="1" w:line="240" w:lineRule="auto"/>
        <w:outlineLvl w:val="5"/>
        <w:rPr>
          <w:rFonts w:eastAsia="Times New Roman" w:cs="Times New Roman"/>
          <w:b/>
          <w:bCs/>
          <w:sz w:val="24"/>
          <w:szCs w:val="24"/>
          <w:lang w:val="en-US" w:eastAsia="en-GB"/>
        </w:rPr>
      </w:pPr>
      <w:r w:rsidRPr="00C913E5">
        <w:rPr>
          <w:rFonts w:eastAsia="Times New Roman" w:cs="Times New Roman"/>
          <w:b/>
          <w:bCs/>
          <w:sz w:val="24"/>
          <w:szCs w:val="24"/>
          <w:lang w:val="en-US" w:eastAsia="en-GB"/>
        </w:rPr>
        <w:t>How long we hold your information for</w:t>
      </w:r>
    </w:p>
    <w:p w14:paraId="0AEAF8E6"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We only keep it as long as is reasonable and necessary for the relevant activity, which may be to fulfil statutory or contractual obligations.  After this date any data we hold we will delete, destroy or confidentially dispose of via a trusted service provider.</w:t>
      </w:r>
    </w:p>
    <w:p w14:paraId="735B37A3" w14:textId="77777777" w:rsidR="00C913E5" w:rsidRPr="00C913E5" w:rsidRDefault="00C913E5" w:rsidP="00C913E5">
      <w:pPr>
        <w:spacing w:before="100" w:beforeAutospacing="1" w:after="100" w:afterAutospacing="1" w:line="240" w:lineRule="auto"/>
        <w:outlineLvl w:val="5"/>
        <w:rPr>
          <w:rFonts w:eastAsia="Times New Roman" w:cs="Times New Roman"/>
          <w:b/>
          <w:bCs/>
          <w:sz w:val="24"/>
          <w:szCs w:val="24"/>
          <w:lang w:val="en-US" w:eastAsia="en-GB"/>
        </w:rPr>
      </w:pPr>
      <w:r w:rsidRPr="00C913E5">
        <w:rPr>
          <w:rFonts w:eastAsia="Times New Roman" w:cs="Times New Roman"/>
          <w:b/>
          <w:bCs/>
          <w:sz w:val="24"/>
          <w:szCs w:val="24"/>
          <w:lang w:val="en-US" w:eastAsia="en-GB"/>
        </w:rPr>
        <w:t>Your rights</w:t>
      </w:r>
    </w:p>
    <w:p w14:paraId="0D726F3D" w14:textId="77777777" w:rsidR="0046613A" w:rsidRDefault="00C913E5" w:rsidP="0046613A">
      <w:pPr>
        <w:autoSpaceDE w:val="0"/>
        <w:autoSpaceDN w:val="0"/>
        <w:adjustRightInd w:val="0"/>
        <w:spacing w:after="0"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 xml:space="preserve">You have various rights in respect of the personal information we hold about you – these are set out in more detail below.  If you wish to exercise any of these rights or make a complaint, you can do so by contacting </w:t>
      </w:r>
      <w:r>
        <w:rPr>
          <w:rFonts w:eastAsia="Times New Roman" w:cs="Times New Roman"/>
          <w:sz w:val="24"/>
          <w:szCs w:val="24"/>
          <w:lang w:val="en-US" w:eastAsia="en-GB"/>
        </w:rPr>
        <w:t>ECT</w:t>
      </w:r>
      <w:r w:rsidR="004A30CB">
        <w:rPr>
          <w:rFonts w:eastAsia="Times New Roman" w:cs="Times New Roman"/>
          <w:sz w:val="24"/>
          <w:szCs w:val="24"/>
          <w:lang w:val="en-US" w:eastAsia="en-GB"/>
        </w:rPr>
        <w:t xml:space="preserve"> </w:t>
      </w:r>
      <w:r w:rsidR="004A30CB">
        <w:rPr>
          <w:rFonts w:eastAsia="Times New Roman" w:cs="Times New Roman"/>
          <w:lang w:val="en-US" w:eastAsia="en-GB"/>
        </w:rPr>
        <w:t>by contacting Angela Haymonds Trust Secretary at</w:t>
      </w:r>
      <w:r w:rsidR="004A30CB">
        <w:rPr>
          <w:rFonts w:eastAsia="Times New Roman" w:cs="Times New Roman"/>
          <w:b/>
          <w:bCs/>
          <w:lang w:val="en-US" w:eastAsia="en-GB"/>
        </w:rPr>
        <w:t xml:space="preserve"> </w:t>
      </w:r>
      <w:hyperlink r:id="rId5">
        <w:r w:rsidR="004A30CB">
          <w:rPr>
            <w:rStyle w:val="InternetLink"/>
            <w:rFonts w:eastAsia="Times New Roman" w:cs="Times New Roman"/>
            <w:bCs/>
            <w:lang w:val="en-US" w:eastAsia="en-GB"/>
          </w:rPr>
          <w:t>ahaymonds@ibstockenovert.org</w:t>
        </w:r>
      </w:hyperlink>
      <w:r w:rsidR="004A30CB">
        <w:rPr>
          <w:rStyle w:val="InternetLink"/>
          <w:rFonts w:eastAsia="Times New Roman" w:cs="Times New Roman"/>
          <w:bCs/>
          <w:lang w:val="en-US" w:eastAsia="en-GB"/>
        </w:rPr>
        <w:t xml:space="preserve"> </w:t>
      </w:r>
      <w:r w:rsidR="004A30CB">
        <w:rPr>
          <w:rFonts w:eastAsia="Times New Roman" w:cs="Times New Roman"/>
          <w:lang w:val="en-US" w:eastAsia="en-GB"/>
        </w:rPr>
        <w:t xml:space="preserve">or telephone </w:t>
      </w:r>
      <w:r w:rsidR="004A30CB">
        <w:rPr>
          <w:rFonts w:eastAsia="Times New Roman" w:cs="Times New Roman"/>
          <w:bCs/>
          <w:lang w:val="en-US" w:eastAsia="en-GB"/>
        </w:rPr>
        <w:t>01753 582513</w:t>
      </w:r>
      <w:r w:rsidRPr="00C913E5">
        <w:rPr>
          <w:rFonts w:eastAsia="Times New Roman" w:cs="Times New Roman"/>
          <w:sz w:val="24"/>
          <w:szCs w:val="24"/>
          <w:lang w:val="en-US" w:eastAsia="en-GB"/>
        </w:rPr>
        <w:t>.  You can also make a complaint to the data protection supervisory authority, the Infor</w:t>
      </w:r>
      <w:r w:rsidR="0046613A">
        <w:rPr>
          <w:rFonts w:eastAsia="Times New Roman" w:cs="Times New Roman"/>
          <w:sz w:val="24"/>
          <w:szCs w:val="24"/>
          <w:lang w:val="en-US" w:eastAsia="en-GB"/>
        </w:rPr>
        <w:t>mation Commissioner’s Office at:</w:t>
      </w:r>
    </w:p>
    <w:p w14:paraId="7A2236EC" w14:textId="77777777" w:rsidR="0046613A" w:rsidRDefault="0046613A" w:rsidP="0046613A">
      <w:pPr>
        <w:autoSpaceDE w:val="0"/>
        <w:autoSpaceDN w:val="0"/>
        <w:adjustRightInd w:val="0"/>
        <w:spacing w:after="0" w:line="240" w:lineRule="auto"/>
        <w:rPr>
          <w:rFonts w:eastAsia="Times New Roman" w:cs="Times New Roman"/>
          <w:sz w:val="24"/>
          <w:szCs w:val="24"/>
          <w:lang w:val="en-US" w:eastAsia="en-GB"/>
        </w:rPr>
      </w:pPr>
    </w:p>
    <w:p w14:paraId="0DA1EBAE" w14:textId="77777777" w:rsidR="0046613A" w:rsidRPr="0046613A" w:rsidRDefault="0046613A" w:rsidP="0046613A">
      <w:pPr>
        <w:autoSpaceDE w:val="0"/>
        <w:autoSpaceDN w:val="0"/>
        <w:adjustRightInd w:val="0"/>
        <w:spacing w:after="0" w:line="240" w:lineRule="auto"/>
        <w:rPr>
          <w:rFonts w:cs="Verdana"/>
        </w:rPr>
      </w:pPr>
      <w:r w:rsidRPr="0046613A">
        <w:rPr>
          <w:rFonts w:cs="Verdana"/>
        </w:rPr>
        <w:t>Information Commissioner's Office</w:t>
      </w:r>
    </w:p>
    <w:p w14:paraId="17DB3413" w14:textId="77777777" w:rsidR="0046613A" w:rsidRPr="0046613A" w:rsidRDefault="0046613A" w:rsidP="0046613A">
      <w:pPr>
        <w:autoSpaceDE w:val="0"/>
        <w:autoSpaceDN w:val="0"/>
        <w:adjustRightInd w:val="0"/>
        <w:spacing w:after="0" w:line="240" w:lineRule="auto"/>
        <w:rPr>
          <w:rFonts w:cs="Verdana"/>
        </w:rPr>
      </w:pPr>
      <w:r w:rsidRPr="0046613A">
        <w:rPr>
          <w:rFonts w:cs="Verdana"/>
        </w:rPr>
        <w:t>Wycliffe House</w:t>
      </w:r>
    </w:p>
    <w:p w14:paraId="4F6989C7" w14:textId="77777777" w:rsidR="0046613A" w:rsidRPr="0046613A" w:rsidRDefault="0046613A" w:rsidP="0046613A">
      <w:pPr>
        <w:autoSpaceDE w:val="0"/>
        <w:autoSpaceDN w:val="0"/>
        <w:adjustRightInd w:val="0"/>
        <w:spacing w:after="0" w:line="240" w:lineRule="auto"/>
        <w:rPr>
          <w:rFonts w:cs="Verdana"/>
        </w:rPr>
      </w:pPr>
      <w:r w:rsidRPr="0046613A">
        <w:rPr>
          <w:rFonts w:cs="Verdana"/>
        </w:rPr>
        <w:t>Water Lane</w:t>
      </w:r>
    </w:p>
    <w:p w14:paraId="1ED77F12" w14:textId="77777777" w:rsidR="0046613A" w:rsidRPr="0046613A" w:rsidRDefault="0046613A" w:rsidP="0046613A">
      <w:pPr>
        <w:autoSpaceDE w:val="0"/>
        <w:autoSpaceDN w:val="0"/>
        <w:adjustRightInd w:val="0"/>
        <w:spacing w:after="0" w:line="240" w:lineRule="auto"/>
        <w:rPr>
          <w:rFonts w:cs="Verdana"/>
        </w:rPr>
      </w:pPr>
      <w:r w:rsidRPr="0046613A">
        <w:rPr>
          <w:rFonts w:cs="Verdana"/>
        </w:rPr>
        <w:t>Wilmslow</w:t>
      </w:r>
    </w:p>
    <w:p w14:paraId="4C329EF8" w14:textId="77777777" w:rsidR="0046613A" w:rsidRPr="0046613A" w:rsidRDefault="00C82859" w:rsidP="0046613A">
      <w:pPr>
        <w:autoSpaceDE w:val="0"/>
        <w:autoSpaceDN w:val="0"/>
        <w:adjustRightInd w:val="0"/>
        <w:spacing w:after="0" w:line="240" w:lineRule="auto"/>
        <w:rPr>
          <w:rFonts w:cs="Verdana"/>
        </w:rPr>
      </w:pPr>
      <w:r>
        <w:rPr>
          <w:rFonts w:cs="Verdana"/>
        </w:rPr>
        <w:t xml:space="preserve">Cheshire </w:t>
      </w:r>
      <w:r w:rsidR="0046613A" w:rsidRPr="0046613A">
        <w:rPr>
          <w:rFonts w:cs="Verdana"/>
        </w:rPr>
        <w:t>SK9 5AF</w:t>
      </w:r>
    </w:p>
    <w:p w14:paraId="4D096A3B" w14:textId="77777777" w:rsidR="0046613A" w:rsidRPr="0046613A" w:rsidRDefault="0046613A" w:rsidP="0046613A">
      <w:pPr>
        <w:autoSpaceDE w:val="0"/>
        <w:autoSpaceDN w:val="0"/>
        <w:adjustRightInd w:val="0"/>
        <w:spacing w:after="0" w:line="240" w:lineRule="auto"/>
        <w:rPr>
          <w:rFonts w:cs="Verdana"/>
        </w:rPr>
      </w:pPr>
      <w:r w:rsidRPr="0046613A">
        <w:rPr>
          <w:rFonts w:cs="Verdana"/>
        </w:rPr>
        <w:lastRenderedPageBreak/>
        <w:t>Tel: 0303 123 1113 (local rate) or 01625 545 745 if you prefer to use a national rate number</w:t>
      </w:r>
    </w:p>
    <w:p w14:paraId="7D3D46FA" w14:textId="77777777" w:rsidR="00C913E5" w:rsidRPr="00C913E5" w:rsidRDefault="00C913E5" w:rsidP="0046613A">
      <w:pPr>
        <w:spacing w:before="100" w:beforeAutospacing="1" w:after="100" w:afterAutospacing="1" w:line="240" w:lineRule="auto"/>
        <w:rPr>
          <w:rFonts w:eastAsia="Times New Roman" w:cs="Times New Roman"/>
          <w:lang w:val="en-US" w:eastAsia="en-GB"/>
        </w:rPr>
      </w:pPr>
      <w:r w:rsidRPr="0046613A">
        <w:rPr>
          <w:rFonts w:eastAsia="Times New Roman" w:cs="Times New Roman"/>
          <w:b/>
          <w:bCs/>
          <w:color w:val="0000FF"/>
          <w:u w:val="single"/>
          <w:lang w:val="en-US" w:eastAsia="en-GB"/>
        </w:rPr>
        <w:t>https://ico.org.uk</w:t>
      </w:r>
      <w:r w:rsidR="0046613A" w:rsidRPr="0046613A">
        <w:rPr>
          <w:rFonts w:eastAsia="Times New Roman" w:cs="Times New Roman"/>
          <w:b/>
          <w:bCs/>
          <w:color w:val="0000FF"/>
          <w:u w:val="single"/>
          <w:lang w:val="en-US" w:eastAsia="en-GB"/>
        </w:rPr>
        <w:t>/ concerns/handling</w:t>
      </w:r>
      <w:r w:rsidRPr="0046613A">
        <w:rPr>
          <w:rFonts w:eastAsia="Times New Roman" w:cs="Times New Roman"/>
          <w:b/>
          <w:bCs/>
          <w:color w:val="0000FF"/>
          <w:u w:val="single"/>
          <w:lang w:val="en-US" w:eastAsia="en-GB"/>
        </w:rPr>
        <w:t>/</w:t>
      </w:r>
    </w:p>
    <w:p w14:paraId="32D8D417"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b/>
          <w:bCs/>
          <w:sz w:val="24"/>
          <w:szCs w:val="24"/>
          <w:lang w:val="en-US" w:eastAsia="en-GB"/>
        </w:rPr>
        <w:t>Access to your personal information</w:t>
      </w:r>
      <w:r w:rsidRPr="00C913E5">
        <w:rPr>
          <w:rFonts w:eastAsia="Times New Roman" w:cs="Times New Roman"/>
          <w:sz w:val="24"/>
          <w:szCs w:val="24"/>
          <w:lang w:val="en-US" w:eastAsia="en-GB"/>
        </w:rPr>
        <w:t xml:space="preserve">: You have the right to request access to a copy of the personal information that we hold about you, along with information on what personal information we use, why we use it, who we share it with, </w:t>
      </w:r>
      <w:r>
        <w:rPr>
          <w:rFonts w:eastAsia="Times New Roman" w:cs="Times New Roman"/>
          <w:sz w:val="24"/>
          <w:szCs w:val="24"/>
          <w:lang w:val="en-US" w:eastAsia="en-GB"/>
        </w:rPr>
        <w:t xml:space="preserve">and </w:t>
      </w:r>
      <w:r w:rsidRPr="00C913E5">
        <w:rPr>
          <w:rFonts w:eastAsia="Times New Roman" w:cs="Times New Roman"/>
          <w:sz w:val="24"/>
          <w:szCs w:val="24"/>
          <w:lang w:val="en-US" w:eastAsia="en-GB"/>
        </w:rPr>
        <w:t>how long we keep it for. You can make a request for access free of charge.  Please make all requests for access in writing, and provide us with evidence of your identity.</w:t>
      </w:r>
    </w:p>
    <w:p w14:paraId="434D4627"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b/>
          <w:bCs/>
          <w:sz w:val="24"/>
          <w:szCs w:val="24"/>
          <w:lang w:val="en-US" w:eastAsia="en-GB"/>
        </w:rPr>
        <w:t>Right to object</w:t>
      </w:r>
      <w:r w:rsidRPr="00C913E5">
        <w:rPr>
          <w:rFonts w:eastAsia="Times New Roman" w:cs="Times New Roman"/>
          <w:sz w:val="24"/>
          <w:szCs w:val="24"/>
          <w:lang w:val="en-US" w:eastAsia="en-GB"/>
        </w:rPr>
        <w:t>: You can object to our processing of your personal information where we are relying on a legitimate interest (or those of a third party) and there is something about your particular situation which makes you want to object to processing on this ground. Please contact us as noted above, providing details of your objection.</w:t>
      </w:r>
    </w:p>
    <w:p w14:paraId="0689312B"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b/>
          <w:bCs/>
          <w:sz w:val="24"/>
          <w:szCs w:val="24"/>
          <w:lang w:val="en-US" w:eastAsia="en-GB"/>
        </w:rPr>
        <w:t>Rectification</w:t>
      </w:r>
      <w:r w:rsidRPr="00C913E5">
        <w:rPr>
          <w:rFonts w:eastAsia="Times New Roman" w:cs="Times New Roman"/>
          <w:sz w:val="24"/>
          <w:szCs w:val="24"/>
          <w:lang w:val="en-US" w:eastAsia="en-GB"/>
        </w:rPr>
        <w:t>: You can ask us to change or complete any inaccurate or incomplete personal information held about you.</w:t>
      </w:r>
    </w:p>
    <w:p w14:paraId="583000C8" w14:textId="77777777" w:rsidR="00295EA2" w:rsidRPr="00295EA2" w:rsidRDefault="00295EA2" w:rsidP="00295EA2">
      <w:pPr>
        <w:spacing w:beforeAutospacing="1" w:afterAutospacing="1" w:line="240" w:lineRule="auto"/>
        <w:rPr>
          <w:b/>
          <w:bCs/>
        </w:rPr>
      </w:pPr>
      <w:r>
        <w:rPr>
          <w:rFonts w:eastAsia="Times New Roman" w:cs="Times New Roman"/>
          <w:b/>
          <w:bCs/>
          <w:sz w:val="24"/>
          <w:szCs w:val="24"/>
          <w:lang w:val="en-US" w:eastAsia="en-GB"/>
        </w:rPr>
        <w:t xml:space="preserve">Complaint to Information Commissioner: </w:t>
      </w:r>
      <w:r w:rsidR="00A83B95">
        <w:rPr>
          <w:rFonts w:eastAsia="Times New Roman" w:cs="Times New Roman"/>
          <w:sz w:val="24"/>
          <w:szCs w:val="24"/>
          <w:lang w:val="en-US" w:eastAsia="en-GB"/>
        </w:rPr>
        <w:t>You have</w:t>
      </w:r>
      <w:r>
        <w:rPr>
          <w:rFonts w:eastAsia="Times New Roman" w:cs="Times New Roman"/>
          <w:sz w:val="24"/>
          <w:szCs w:val="24"/>
          <w:lang w:val="en-US" w:eastAsia="en-GB"/>
        </w:rPr>
        <w:t xml:space="preserve"> the right to lodge a complaint with the Information Commissioner if you feel your rights have </w:t>
      </w:r>
      <w:r w:rsidR="00A83B95">
        <w:rPr>
          <w:rFonts w:eastAsia="Times New Roman" w:cs="Times New Roman"/>
          <w:sz w:val="24"/>
          <w:szCs w:val="24"/>
          <w:lang w:val="en-US" w:eastAsia="en-GB"/>
        </w:rPr>
        <w:t>been infringed</w:t>
      </w:r>
      <w:r>
        <w:rPr>
          <w:rFonts w:eastAsia="Times New Roman" w:cs="Times New Roman"/>
          <w:sz w:val="24"/>
          <w:szCs w:val="24"/>
          <w:lang w:val="en-US" w:eastAsia="en-GB"/>
        </w:rPr>
        <w:t>.</w:t>
      </w:r>
    </w:p>
    <w:p w14:paraId="449AE168"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b/>
          <w:bCs/>
          <w:sz w:val="24"/>
          <w:szCs w:val="24"/>
          <w:lang w:val="en-US" w:eastAsia="en-GB"/>
        </w:rPr>
        <w:t>Erasure</w:t>
      </w:r>
      <w:r w:rsidRPr="00C913E5">
        <w:rPr>
          <w:rFonts w:eastAsia="Times New Roman" w:cs="Times New Roman"/>
          <w:sz w:val="24"/>
          <w:szCs w:val="24"/>
          <w:lang w:val="en-US" w:eastAsia="en-GB"/>
        </w:rPr>
        <w:t>: You can ask us to delete your personal information where it is no longer necessary for us to use it, you have withdrawn consent, or where we have no lawful basis for keeping it.</w:t>
      </w:r>
    </w:p>
    <w:p w14:paraId="04C62A14"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b/>
          <w:bCs/>
          <w:sz w:val="24"/>
          <w:szCs w:val="24"/>
          <w:lang w:val="en-US" w:eastAsia="en-GB"/>
        </w:rPr>
        <w:t>Portability</w:t>
      </w:r>
      <w:r w:rsidRPr="00C913E5">
        <w:rPr>
          <w:rFonts w:eastAsia="Times New Roman" w:cs="Times New Roman"/>
          <w:sz w:val="24"/>
          <w:szCs w:val="24"/>
          <w:lang w:val="en-US" w:eastAsia="en-GB"/>
        </w:rPr>
        <w:t>: You can ask us to provide you or a third party with some of the personal information that we hold about you in a structured, commonly used, electronic form, so it can be easily transferred.</w:t>
      </w:r>
    </w:p>
    <w:p w14:paraId="4148E5D5" w14:textId="77777777" w:rsid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b/>
          <w:bCs/>
          <w:sz w:val="24"/>
          <w:szCs w:val="24"/>
          <w:lang w:val="en-US" w:eastAsia="en-GB"/>
        </w:rPr>
        <w:t>Restriction:</w:t>
      </w:r>
      <w:r w:rsidRPr="00C913E5">
        <w:rPr>
          <w:rFonts w:eastAsia="Times New Roman" w:cs="Times New Roman"/>
          <w:sz w:val="24"/>
          <w:szCs w:val="24"/>
          <w:lang w:val="en-US" w:eastAsia="en-GB"/>
        </w:rPr>
        <w:t xml:space="preserve"> You can ask us to restrict the personal information we use about you where you have asked for it to be erased or where you have objected to our use of it.</w:t>
      </w:r>
    </w:p>
    <w:p w14:paraId="24A5E86F" w14:textId="77777777" w:rsidR="003547BF" w:rsidRPr="00C913E5" w:rsidRDefault="003547BF" w:rsidP="003547BF">
      <w:pPr>
        <w:autoSpaceDE w:val="0"/>
        <w:autoSpaceDN w:val="0"/>
        <w:adjustRightInd w:val="0"/>
        <w:spacing w:after="0" w:line="240" w:lineRule="auto"/>
        <w:rPr>
          <w:rFonts w:cs="Verdana"/>
          <w:b/>
          <w:color w:val="222222"/>
          <w:sz w:val="24"/>
          <w:szCs w:val="24"/>
        </w:rPr>
      </w:pPr>
      <w:r w:rsidRPr="003547BF">
        <w:rPr>
          <w:rFonts w:cs="Verdana"/>
          <w:b/>
          <w:color w:val="222222"/>
          <w:sz w:val="24"/>
          <w:szCs w:val="24"/>
        </w:rPr>
        <w:t xml:space="preserve">Automated individual decision-making: </w:t>
      </w:r>
      <w:r w:rsidRPr="003547BF">
        <w:rPr>
          <w:rFonts w:cs="Verdana"/>
          <w:color w:val="000000"/>
          <w:sz w:val="24"/>
          <w:szCs w:val="24"/>
        </w:rPr>
        <w:t>We do not make any decisions based on your personal data.</w:t>
      </w:r>
    </w:p>
    <w:p w14:paraId="0BD2ABD1" w14:textId="77777777" w:rsidR="00390C47" w:rsidRDefault="00390C47" w:rsidP="00390C47">
      <w:pPr>
        <w:autoSpaceDE w:val="0"/>
        <w:autoSpaceDN w:val="0"/>
        <w:adjustRightInd w:val="0"/>
        <w:spacing w:after="0" w:line="240" w:lineRule="auto"/>
        <w:rPr>
          <w:rFonts w:ascii="Verdana-Bold" w:hAnsi="Verdana-Bold" w:cs="Verdana-Bold"/>
          <w:b/>
          <w:bCs/>
          <w:sz w:val="20"/>
          <w:szCs w:val="20"/>
        </w:rPr>
      </w:pPr>
    </w:p>
    <w:p w14:paraId="2C161AF6" w14:textId="77777777" w:rsidR="00390C47" w:rsidRPr="00B406E5" w:rsidRDefault="00390C47" w:rsidP="00B406E5">
      <w:pPr>
        <w:autoSpaceDE w:val="0"/>
        <w:autoSpaceDN w:val="0"/>
        <w:adjustRightInd w:val="0"/>
        <w:spacing w:after="0" w:line="240" w:lineRule="auto"/>
        <w:rPr>
          <w:rFonts w:cs="Verdana-Bold"/>
          <w:b/>
          <w:bCs/>
          <w:sz w:val="24"/>
        </w:rPr>
      </w:pPr>
      <w:r>
        <w:rPr>
          <w:rFonts w:cs="Verdana-Bold"/>
          <w:b/>
          <w:bCs/>
          <w:sz w:val="24"/>
        </w:rPr>
        <w:t xml:space="preserve">Social Media: </w:t>
      </w:r>
      <w:r w:rsidRPr="00390C47">
        <w:rPr>
          <w:rFonts w:cs="Verdana"/>
          <w:sz w:val="24"/>
        </w:rPr>
        <w:t xml:space="preserve">We may use </w:t>
      </w:r>
      <w:r w:rsidR="00295EA2">
        <w:rPr>
          <w:rFonts w:cs="Verdana"/>
          <w:sz w:val="24"/>
        </w:rPr>
        <w:t xml:space="preserve">social media </w:t>
      </w:r>
      <w:r w:rsidRPr="00390C47">
        <w:rPr>
          <w:rFonts w:cs="Verdana"/>
          <w:sz w:val="24"/>
        </w:rPr>
        <w:t xml:space="preserve">to comment on a project event or re-tweet any that we have received. Please refer to the </w:t>
      </w:r>
      <w:r w:rsidR="00295EA2">
        <w:rPr>
          <w:rFonts w:cs="Verdana"/>
          <w:sz w:val="24"/>
        </w:rPr>
        <w:t xml:space="preserve">relevant social media </w:t>
      </w:r>
      <w:r w:rsidRPr="00390C47">
        <w:rPr>
          <w:rFonts w:cs="Verdana"/>
          <w:sz w:val="24"/>
        </w:rPr>
        <w:t>website for further</w:t>
      </w:r>
      <w:r w:rsidR="00B406E5">
        <w:rPr>
          <w:rFonts w:cs="Verdana-Bold"/>
          <w:b/>
          <w:bCs/>
          <w:sz w:val="24"/>
        </w:rPr>
        <w:t xml:space="preserve"> </w:t>
      </w:r>
      <w:r w:rsidRPr="00390C47">
        <w:rPr>
          <w:rFonts w:cs="Verdana"/>
          <w:sz w:val="24"/>
        </w:rPr>
        <w:t>information on how they use your personal data.</w:t>
      </w:r>
    </w:p>
    <w:p w14:paraId="67152562" w14:textId="77777777" w:rsidR="00C913E5" w:rsidRPr="00C913E5" w:rsidRDefault="00C913E5" w:rsidP="00C913E5">
      <w:pPr>
        <w:spacing w:before="100" w:beforeAutospacing="1" w:after="100" w:afterAutospacing="1" w:line="240" w:lineRule="auto"/>
        <w:rPr>
          <w:rFonts w:eastAsia="Times New Roman" w:cs="Times New Roman"/>
          <w:sz w:val="24"/>
          <w:szCs w:val="24"/>
          <w:lang w:val="en-US" w:eastAsia="en-GB"/>
        </w:rPr>
      </w:pPr>
      <w:r w:rsidRPr="00C913E5">
        <w:rPr>
          <w:rFonts w:eastAsia="Times New Roman" w:cs="Times New Roman"/>
          <w:sz w:val="24"/>
          <w:szCs w:val="24"/>
          <w:lang w:val="en-US" w:eastAsia="en-GB"/>
        </w:rPr>
        <w:t>Please note, some of these rights only apply in certain circumstances and we may not be able to fulfil every request.</w:t>
      </w:r>
    </w:p>
    <w:p w14:paraId="31480E86" w14:textId="77777777" w:rsidR="00C913E5" w:rsidRDefault="00C913E5" w:rsidP="00C913E5">
      <w:pPr>
        <w:spacing w:before="100" w:beforeAutospacing="1" w:after="100" w:afterAutospacing="1" w:line="240" w:lineRule="auto"/>
        <w:rPr>
          <w:rFonts w:eastAsia="Times New Roman" w:cs="Times New Roman"/>
          <w:b/>
          <w:bCs/>
          <w:sz w:val="24"/>
          <w:szCs w:val="24"/>
          <w:lang w:val="en-US" w:eastAsia="en-GB"/>
        </w:rPr>
      </w:pPr>
      <w:r w:rsidRPr="00C913E5">
        <w:rPr>
          <w:rFonts w:eastAsia="Times New Roman" w:cs="Times New Roman"/>
          <w:sz w:val="24"/>
          <w:szCs w:val="24"/>
          <w:lang w:val="en-US" w:eastAsia="en-GB"/>
        </w:rPr>
        <w:t xml:space="preserve">To find out more about this policy and how we look after your personal information, contact </w:t>
      </w:r>
      <w:r w:rsidR="00354B27">
        <w:rPr>
          <w:rFonts w:eastAsia="Times New Roman" w:cs="Times New Roman"/>
          <w:sz w:val="24"/>
          <w:szCs w:val="24"/>
          <w:lang w:val="en-US" w:eastAsia="en-GB"/>
        </w:rPr>
        <w:t xml:space="preserve">Angela Haymonds Trust </w:t>
      </w:r>
      <w:r w:rsidR="005657A0">
        <w:rPr>
          <w:rFonts w:eastAsia="Times New Roman" w:cs="Times New Roman"/>
          <w:sz w:val="24"/>
          <w:szCs w:val="24"/>
          <w:lang w:val="en-US" w:eastAsia="en-GB"/>
        </w:rPr>
        <w:t>Secretary</w:t>
      </w:r>
      <w:r w:rsidRPr="00C913E5">
        <w:rPr>
          <w:rFonts w:eastAsia="Times New Roman" w:cs="Times New Roman"/>
          <w:sz w:val="24"/>
          <w:szCs w:val="24"/>
          <w:lang w:val="en-US" w:eastAsia="en-GB"/>
        </w:rPr>
        <w:t xml:space="preserve"> at</w:t>
      </w:r>
      <w:r w:rsidRPr="00C913E5">
        <w:rPr>
          <w:rFonts w:eastAsia="Times New Roman" w:cs="Times New Roman"/>
          <w:b/>
          <w:bCs/>
          <w:sz w:val="24"/>
          <w:szCs w:val="24"/>
          <w:lang w:val="en-US" w:eastAsia="en-GB"/>
        </w:rPr>
        <w:t xml:space="preserve"> </w:t>
      </w:r>
      <w:hyperlink r:id="rId6" w:history="1">
        <w:r w:rsidR="00354B27" w:rsidRPr="001B1FC5">
          <w:rPr>
            <w:rStyle w:val="Hyperlink"/>
            <w:rFonts w:eastAsia="Times New Roman" w:cs="Times New Roman"/>
            <w:bCs/>
            <w:sz w:val="24"/>
            <w:szCs w:val="24"/>
            <w:lang w:val="en-US" w:eastAsia="en-GB"/>
          </w:rPr>
          <w:t>ahaymonds@enovertct.org</w:t>
        </w:r>
      </w:hyperlink>
      <w:r w:rsidR="00354B27" w:rsidRPr="001B1FC5">
        <w:rPr>
          <w:rFonts w:eastAsia="Times New Roman" w:cs="Times New Roman"/>
          <w:bCs/>
          <w:sz w:val="24"/>
          <w:szCs w:val="24"/>
          <w:lang w:val="en-US" w:eastAsia="en-GB"/>
        </w:rPr>
        <w:t xml:space="preserve"> </w:t>
      </w:r>
      <w:r w:rsidRPr="00C913E5">
        <w:rPr>
          <w:rFonts w:eastAsia="Times New Roman" w:cs="Times New Roman"/>
          <w:sz w:val="24"/>
          <w:szCs w:val="24"/>
          <w:lang w:val="en-US" w:eastAsia="en-GB"/>
        </w:rPr>
        <w:t xml:space="preserve">or telephone </w:t>
      </w:r>
      <w:r w:rsidR="00354B27" w:rsidRPr="001B1FC5">
        <w:rPr>
          <w:rFonts w:eastAsia="Times New Roman" w:cs="Times New Roman"/>
          <w:bCs/>
          <w:sz w:val="24"/>
          <w:szCs w:val="24"/>
          <w:lang w:val="en-US" w:eastAsia="en-GB"/>
        </w:rPr>
        <w:t>01753 582513.</w:t>
      </w:r>
    </w:p>
    <w:p w14:paraId="2C43774C" w14:textId="789528CE" w:rsidR="00623F37" w:rsidRPr="00C913E5" w:rsidRDefault="00251C85">
      <w:pPr>
        <w:rPr>
          <w:sz w:val="24"/>
          <w:szCs w:val="24"/>
        </w:rPr>
      </w:pPr>
      <w:r>
        <w:rPr>
          <w:rFonts w:eastAsia="Times New Roman" w:cs="Times New Roman"/>
          <w:bCs/>
          <w:sz w:val="24"/>
          <w:szCs w:val="24"/>
          <w:lang w:val="en-US" w:eastAsia="en-GB"/>
        </w:rPr>
        <w:t>June 2021</w:t>
      </w:r>
    </w:p>
    <w:sectPr w:rsidR="00623F37" w:rsidRPr="00C91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F1D"/>
    <w:multiLevelType w:val="hybridMultilevel"/>
    <w:tmpl w:val="8DDA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D506C"/>
    <w:multiLevelType w:val="multilevel"/>
    <w:tmpl w:val="05D2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51E94"/>
    <w:multiLevelType w:val="multilevel"/>
    <w:tmpl w:val="B1FE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31573"/>
    <w:multiLevelType w:val="multilevel"/>
    <w:tmpl w:val="1280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3E5"/>
    <w:rsid w:val="00150A75"/>
    <w:rsid w:val="001B1FC5"/>
    <w:rsid w:val="00251C85"/>
    <w:rsid w:val="00295EA2"/>
    <w:rsid w:val="003547BF"/>
    <w:rsid w:val="00354B27"/>
    <w:rsid w:val="00390C47"/>
    <w:rsid w:val="0046613A"/>
    <w:rsid w:val="004A1EF5"/>
    <w:rsid w:val="004A30CB"/>
    <w:rsid w:val="005657A0"/>
    <w:rsid w:val="00623F37"/>
    <w:rsid w:val="00996E5E"/>
    <w:rsid w:val="00A80D5D"/>
    <w:rsid w:val="00A83B95"/>
    <w:rsid w:val="00A86D96"/>
    <w:rsid w:val="00B406E5"/>
    <w:rsid w:val="00C82859"/>
    <w:rsid w:val="00C913E5"/>
    <w:rsid w:val="00D3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B2D7"/>
  <w15:docId w15:val="{BA8910CA-54AD-415F-AC24-04BCF3ED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1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C913E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3E5"/>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C913E5"/>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913E5"/>
    <w:rPr>
      <w:b/>
      <w:bCs/>
    </w:rPr>
  </w:style>
  <w:style w:type="paragraph" w:styleId="NormalWeb">
    <w:name w:val="Normal (Web)"/>
    <w:basedOn w:val="Normal"/>
    <w:uiPriority w:val="99"/>
    <w:semiHidden/>
    <w:unhideWhenUsed/>
    <w:rsid w:val="00C913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13E5"/>
    <w:rPr>
      <w:color w:val="0000FF"/>
      <w:u w:val="single"/>
    </w:rPr>
  </w:style>
  <w:style w:type="paragraph" w:styleId="ListParagraph">
    <w:name w:val="List Paragraph"/>
    <w:basedOn w:val="Normal"/>
    <w:uiPriority w:val="34"/>
    <w:qFormat/>
    <w:rsid w:val="00D30C5D"/>
    <w:pPr>
      <w:ind w:left="720"/>
      <w:contextualSpacing/>
    </w:pPr>
  </w:style>
  <w:style w:type="character" w:customStyle="1" w:styleId="InternetLink">
    <w:name w:val="Internet Link"/>
    <w:basedOn w:val="DefaultParagraphFont"/>
    <w:uiPriority w:val="99"/>
    <w:unhideWhenUsed/>
    <w:rsid w:val="004A30CB"/>
    <w:rPr>
      <w:color w:val="0000FF" w:themeColor="hyperlink"/>
      <w:u w:val="single"/>
    </w:rPr>
  </w:style>
  <w:style w:type="paragraph" w:styleId="BalloonText">
    <w:name w:val="Balloon Text"/>
    <w:basedOn w:val="Normal"/>
    <w:link w:val="BalloonTextChar"/>
    <w:uiPriority w:val="99"/>
    <w:semiHidden/>
    <w:unhideWhenUsed/>
    <w:rsid w:val="004A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52588">
      <w:bodyDiv w:val="1"/>
      <w:marLeft w:val="0"/>
      <w:marRight w:val="0"/>
      <w:marTop w:val="0"/>
      <w:marBottom w:val="0"/>
      <w:divBdr>
        <w:top w:val="none" w:sz="0" w:space="0" w:color="auto"/>
        <w:left w:val="none" w:sz="0" w:space="0" w:color="auto"/>
        <w:bottom w:val="none" w:sz="0" w:space="0" w:color="auto"/>
        <w:right w:val="none" w:sz="0" w:space="0" w:color="auto"/>
      </w:divBdr>
      <w:divsChild>
        <w:div w:id="1018653568">
          <w:marLeft w:val="0"/>
          <w:marRight w:val="0"/>
          <w:marTop w:val="0"/>
          <w:marBottom w:val="0"/>
          <w:divBdr>
            <w:top w:val="none" w:sz="0" w:space="0" w:color="auto"/>
            <w:left w:val="none" w:sz="0" w:space="0" w:color="auto"/>
            <w:bottom w:val="none" w:sz="0" w:space="0" w:color="auto"/>
            <w:right w:val="none" w:sz="0" w:space="0" w:color="auto"/>
          </w:divBdr>
          <w:divsChild>
            <w:div w:id="718287196">
              <w:marLeft w:val="0"/>
              <w:marRight w:val="0"/>
              <w:marTop w:val="0"/>
              <w:marBottom w:val="0"/>
              <w:divBdr>
                <w:top w:val="none" w:sz="0" w:space="0" w:color="auto"/>
                <w:left w:val="none" w:sz="0" w:space="0" w:color="auto"/>
                <w:bottom w:val="none" w:sz="0" w:space="0" w:color="auto"/>
                <w:right w:val="none" w:sz="0" w:space="0" w:color="auto"/>
              </w:divBdr>
              <w:divsChild>
                <w:div w:id="1674913766">
                  <w:marLeft w:val="0"/>
                  <w:marRight w:val="0"/>
                  <w:marTop w:val="0"/>
                  <w:marBottom w:val="0"/>
                  <w:divBdr>
                    <w:top w:val="none" w:sz="0" w:space="0" w:color="auto"/>
                    <w:left w:val="none" w:sz="0" w:space="0" w:color="auto"/>
                    <w:bottom w:val="none" w:sz="0" w:space="0" w:color="auto"/>
                    <w:right w:val="none" w:sz="0" w:space="0" w:color="auto"/>
                  </w:divBdr>
                  <w:divsChild>
                    <w:div w:id="2089115764">
                      <w:marLeft w:val="0"/>
                      <w:marRight w:val="0"/>
                      <w:marTop w:val="0"/>
                      <w:marBottom w:val="0"/>
                      <w:divBdr>
                        <w:top w:val="none" w:sz="0" w:space="0" w:color="auto"/>
                        <w:left w:val="none" w:sz="0" w:space="0" w:color="auto"/>
                        <w:bottom w:val="none" w:sz="0" w:space="0" w:color="auto"/>
                        <w:right w:val="none" w:sz="0" w:space="0" w:color="auto"/>
                      </w:divBdr>
                      <w:divsChild>
                        <w:div w:id="4385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ymonds@enovertct.org" TargetMode="External"/><Relationship Id="rId5" Type="http://schemas.openxmlformats.org/officeDocument/2006/relationships/hyperlink" Target="mailto:ahaymonds@ibstockenove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CETB</dc:creator>
  <cp:lastModifiedBy>Angela Haymonds</cp:lastModifiedBy>
  <cp:revision>3</cp:revision>
  <dcterms:created xsi:type="dcterms:W3CDTF">2021-06-30T09:50:00Z</dcterms:created>
  <dcterms:modified xsi:type="dcterms:W3CDTF">2021-06-30T09:50:00Z</dcterms:modified>
</cp:coreProperties>
</file>